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19" w:rsidRPr="00954C0F" w:rsidRDefault="002C642A" w:rsidP="002C64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4C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FF2E19" w:rsidRPr="00954C0F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</w:p>
    <w:p w:rsidR="00FF2E19" w:rsidRPr="00954C0F" w:rsidRDefault="00FF2E19" w:rsidP="00FF2E19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954C0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Государственное автономное профессиональное образовательное  учреждение </w:t>
      </w:r>
    </w:p>
    <w:p w:rsidR="00FF2E19" w:rsidRPr="00954C0F" w:rsidRDefault="00FF2E19" w:rsidP="00FF2E1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4C0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«Арский агропромышленный профессиональный колледж»</w:t>
      </w:r>
      <w:r w:rsidRPr="00954C0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FF2E19" w:rsidRPr="00954C0F" w:rsidRDefault="00FF2E19" w:rsidP="00FF2E1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E19" w:rsidRPr="00954C0F" w:rsidRDefault="00FF2E19" w:rsidP="00FF2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F2E19" w:rsidRPr="00954C0F" w:rsidTr="00FF2E19">
        <w:tc>
          <w:tcPr>
            <w:tcW w:w="4785" w:type="dxa"/>
            <w:hideMark/>
          </w:tcPr>
          <w:p w:rsidR="00FF2E19" w:rsidRPr="00954C0F" w:rsidRDefault="00FF2E19" w:rsidP="00FF2E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заседании</w:t>
            </w:r>
          </w:p>
          <w:p w:rsidR="00FF2E19" w:rsidRPr="00954C0F" w:rsidRDefault="00FF2E19" w:rsidP="00FF2E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 </w:t>
            </w:r>
            <w:proofErr w:type="spellStart"/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</w:t>
            </w:r>
            <w:proofErr w:type="gramStart"/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икла</w:t>
            </w:r>
            <w:proofErr w:type="spellEnd"/>
          </w:p>
          <w:p w:rsidR="00FF2E19" w:rsidRPr="00954C0F" w:rsidRDefault="00FF2E19" w:rsidP="00FF2E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А.К.Нуриева</w:t>
            </w:r>
            <w:proofErr w:type="spellEnd"/>
          </w:p>
          <w:p w:rsidR="00FF2E19" w:rsidRPr="00954C0F" w:rsidRDefault="00954C0F" w:rsidP="00FF2E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 2018</w:t>
            </w:r>
            <w:r w:rsidR="00FF2E19"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FF2E19" w:rsidRPr="00954C0F" w:rsidRDefault="00FF2E19" w:rsidP="00FF2E1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Утверждаю: </w:t>
            </w:r>
          </w:p>
          <w:p w:rsidR="00FF2E19" w:rsidRPr="00954C0F" w:rsidRDefault="00FF2E19" w:rsidP="00FF2E1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ГАПОУ «ААПК»</w:t>
            </w:r>
          </w:p>
          <w:p w:rsidR="00FF2E19" w:rsidRPr="00954C0F" w:rsidRDefault="00954C0F" w:rsidP="00FF2E1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 </w:t>
            </w:r>
            <w:proofErr w:type="spellStart"/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Р.Р.Камалутдинов</w:t>
            </w:r>
            <w:proofErr w:type="spellEnd"/>
          </w:p>
          <w:p w:rsidR="00FF2E19" w:rsidRPr="00954C0F" w:rsidRDefault="00954C0F" w:rsidP="00FF2E1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«___» ____________ 2018</w:t>
            </w:r>
            <w:r w:rsidR="00FF2E19" w:rsidRPr="00954C0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A8604D" w:rsidRPr="00A8604D" w:rsidRDefault="00A8604D" w:rsidP="00A86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8604D" w:rsidRPr="00A8604D" w:rsidRDefault="00A8604D" w:rsidP="00A86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A8604D">
        <w:rPr>
          <w:rFonts w:ascii="Times New Roman" w:eastAsia="Times New Roman" w:hAnsi="Times New Roman" w:cs="Times New Roman"/>
          <w:lang w:val="tt-RU"/>
        </w:rPr>
        <w:t>“Согласовано</w:t>
      </w:r>
      <w:r w:rsidRPr="00A8604D">
        <w:rPr>
          <w:rFonts w:ascii="Times New Roman" w:eastAsia="Times New Roman" w:hAnsi="Times New Roman" w:cs="Times New Roman"/>
          <w:caps/>
          <w:lang w:val="tt-RU"/>
        </w:rPr>
        <w:t>”</w:t>
      </w:r>
    </w:p>
    <w:p w:rsidR="00A8604D" w:rsidRPr="00A8604D" w:rsidRDefault="00A8604D" w:rsidP="00A86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A8604D">
        <w:rPr>
          <w:rFonts w:ascii="Times New Roman" w:eastAsia="Times New Roman" w:hAnsi="Times New Roman" w:cs="Times New Roman"/>
          <w:caps/>
          <w:lang w:val="tt-RU"/>
        </w:rPr>
        <w:t>Д</w:t>
      </w:r>
      <w:r w:rsidRPr="00A8604D">
        <w:rPr>
          <w:rFonts w:ascii="Times New Roman" w:eastAsia="Times New Roman" w:hAnsi="Times New Roman" w:cs="Times New Roman"/>
          <w:lang w:val="tt-RU"/>
        </w:rPr>
        <w:t>иректор</w:t>
      </w:r>
      <w:r w:rsidRPr="00A8604D">
        <w:rPr>
          <w:rFonts w:ascii="Times New Roman" w:eastAsia="Times New Roman" w:hAnsi="Times New Roman" w:cs="Times New Roman"/>
          <w:caps/>
          <w:lang w:val="tt-RU"/>
        </w:rPr>
        <w:t xml:space="preserve"> ООО Бытсервис</w:t>
      </w:r>
    </w:p>
    <w:p w:rsidR="00A8604D" w:rsidRPr="00A8604D" w:rsidRDefault="00A8604D" w:rsidP="00A86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A8604D">
        <w:rPr>
          <w:rFonts w:ascii="Times New Roman" w:eastAsia="Times New Roman" w:hAnsi="Times New Roman" w:cs="Times New Roman"/>
          <w:caps/>
          <w:lang w:val="tt-RU"/>
        </w:rPr>
        <w:t>________________А</w:t>
      </w:r>
      <w:proofErr w:type="spellStart"/>
      <w:r w:rsidRPr="00A8604D">
        <w:rPr>
          <w:rFonts w:ascii="Times New Roman" w:eastAsia="Times New Roman" w:hAnsi="Times New Roman" w:cs="Times New Roman"/>
          <w:sz w:val="24"/>
          <w:szCs w:val="24"/>
        </w:rPr>
        <w:t>хмадуллин</w:t>
      </w:r>
      <w:proofErr w:type="spellEnd"/>
      <w:r w:rsidRPr="00A8604D">
        <w:rPr>
          <w:rFonts w:ascii="Times New Roman" w:eastAsia="Times New Roman" w:hAnsi="Times New Roman" w:cs="Times New Roman"/>
          <w:caps/>
          <w:lang w:val="tt-RU"/>
        </w:rPr>
        <w:t xml:space="preserve"> Н.Н.</w:t>
      </w:r>
    </w:p>
    <w:p w:rsidR="00A8604D" w:rsidRPr="00A8604D" w:rsidRDefault="00A8604D" w:rsidP="00A860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>
        <w:rPr>
          <w:rFonts w:ascii="Times New Roman" w:eastAsia="Times New Roman" w:hAnsi="Times New Roman" w:cs="Times New Roman"/>
          <w:caps/>
          <w:lang w:val="tt-RU"/>
        </w:rPr>
        <w:t>«______</w:t>
      </w:r>
      <w:r>
        <w:rPr>
          <w:rFonts w:ascii="Times New Roman" w:eastAsia="Times New Roman" w:hAnsi="Times New Roman" w:cs="Times New Roman"/>
          <w:caps/>
          <w:lang w:val="tt-RU"/>
        </w:rPr>
        <w:tab/>
        <w:t>»_______2018</w:t>
      </w:r>
      <w:r w:rsidRPr="00A8604D">
        <w:rPr>
          <w:rFonts w:ascii="Times New Roman" w:eastAsia="Times New Roman" w:hAnsi="Times New Roman" w:cs="Times New Roman"/>
          <w:caps/>
          <w:lang w:val="tt-RU"/>
        </w:rPr>
        <w:t>г.</w:t>
      </w:r>
    </w:p>
    <w:p w:rsidR="00A8604D" w:rsidRPr="00A8604D" w:rsidRDefault="00A8604D" w:rsidP="00A8604D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F2E19" w:rsidRPr="00A8604D" w:rsidRDefault="00FF2E19" w:rsidP="00FF2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tt-RU"/>
        </w:rPr>
      </w:pPr>
    </w:p>
    <w:p w:rsidR="00FF2E19" w:rsidRPr="00954C0F" w:rsidRDefault="00FF2E19" w:rsidP="00FF2E1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F2E19" w:rsidRPr="00954C0F" w:rsidRDefault="00FF2E19" w:rsidP="00F72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F2E19" w:rsidRPr="00954C0F" w:rsidRDefault="00FF2E19" w:rsidP="00F72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4C0F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FF2E19" w:rsidRPr="00954C0F" w:rsidRDefault="00FF2E19" w:rsidP="00F72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4C0F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 практики</w:t>
      </w:r>
    </w:p>
    <w:p w:rsidR="00FF2E19" w:rsidRPr="00954C0F" w:rsidRDefault="00FF2E19" w:rsidP="00F72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4C0F">
        <w:rPr>
          <w:rFonts w:ascii="Times New Roman" w:hAnsi="Times New Roman" w:cs="Times New Roman"/>
          <w:b/>
          <w:bCs/>
          <w:sz w:val="28"/>
          <w:szCs w:val="28"/>
        </w:rPr>
        <w:t xml:space="preserve">ПМ. 07 </w:t>
      </w:r>
      <w:r w:rsidRPr="00954C0F">
        <w:rPr>
          <w:rFonts w:ascii="Times New Roman" w:hAnsi="Times New Roman" w:cs="Times New Roman"/>
          <w:b/>
          <w:sz w:val="28"/>
          <w:szCs w:val="28"/>
        </w:rPr>
        <w:t xml:space="preserve">  «Выполнение работ по профессии «Повар»</w:t>
      </w:r>
    </w:p>
    <w:p w:rsidR="00FF2E19" w:rsidRPr="00954C0F" w:rsidRDefault="00FF2E19" w:rsidP="00F72046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4C0F">
        <w:rPr>
          <w:rFonts w:ascii="Times New Roman" w:eastAsia="Times New Roman" w:hAnsi="Times New Roman" w:cs="Times New Roman"/>
          <w:bCs/>
          <w:sz w:val="28"/>
          <w:szCs w:val="28"/>
        </w:rPr>
        <w:t>19.02.10 Технология продукции общественного питания</w:t>
      </w:r>
    </w:p>
    <w:p w:rsidR="00FF2E19" w:rsidRPr="00954C0F" w:rsidRDefault="00FF2E19" w:rsidP="00F7204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FF2E19" w:rsidRPr="00B75B11" w:rsidRDefault="00FF2E19" w:rsidP="00F7204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E19" w:rsidRPr="00B75B11" w:rsidRDefault="00FF2E19" w:rsidP="00F7204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E19" w:rsidRPr="00B75B11" w:rsidRDefault="00FF2E19" w:rsidP="00FF2E19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F2E19" w:rsidRPr="00B75B11" w:rsidRDefault="00FF2E19" w:rsidP="00FF2E19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F2E19" w:rsidRPr="00B75B11" w:rsidRDefault="00FF2E19" w:rsidP="00FF2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F2E19" w:rsidRPr="00B75B11" w:rsidRDefault="00FF2E19" w:rsidP="00FF2E19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F2E19" w:rsidRPr="00B75B11" w:rsidRDefault="00FF2E19" w:rsidP="00FF2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F2E19" w:rsidRPr="00B75B11" w:rsidRDefault="00FF2E19" w:rsidP="00FF2E19">
      <w:pPr>
        <w:rPr>
          <w:rFonts w:ascii="Times New Roman" w:eastAsia="Times New Roman" w:hAnsi="Times New Roman" w:cs="Times New Roman"/>
          <w:sz w:val="24"/>
          <w:szCs w:val="24"/>
        </w:rPr>
      </w:pPr>
      <w:r w:rsidRPr="00B75B1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75B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</w:p>
    <w:p w:rsidR="00F72046" w:rsidRDefault="00F72046" w:rsidP="00FF2E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046" w:rsidRDefault="00F72046" w:rsidP="00FF2E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2046" w:rsidRDefault="00F72046" w:rsidP="00FF2E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2E19" w:rsidRPr="00F72046" w:rsidRDefault="00FF2E19" w:rsidP="00FF2E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2046">
        <w:rPr>
          <w:rFonts w:ascii="Times New Roman" w:eastAsia="Times New Roman" w:hAnsi="Times New Roman" w:cs="Times New Roman"/>
          <w:sz w:val="28"/>
          <w:szCs w:val="28"/>
        </w:rPr>
        <w:t>Рабочая программа производственной (профессиональной) практики</w:t>
      </w:r>
      <w:r w:rsidRPr="00F72046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F72046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19.02.10 «Технология продукции общественного питания»</w:t>
      </w:r>
    </w:p>
    <w:p w:rsidR="00135E93" w:rsidRPr="00482315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E93" w:rsidRPr="00476301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135E93" w:rsidRPr="00476301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5E93" w:rsidRPr="00476301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135E93" w:rsidRPr="00476301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135E93" w:rsidRPr="00476301" w:rsidRDefault="00135E93" w:rsidP="00135E93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35E93" w:rsidRPr="00476301" w:rsidRDefault="00135E93" w:rsidP="00135E93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2046" w:rsidRPr="00F72046" w:rsidRDefault="00F72046" w:rsidP="00F72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046" w:rsidRPr="00F72046" w:rsidRDefault="00F72046" w:rsidP="00F72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2046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F72046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 Арский агропромышленный профессиональный колледж»</w:t>
      </w:r>
    </w:p>
    <w:p w:rsidR="00F72046" w:rsidRPr="00F72046" w:rsidRDefault="00F72046" w:rsidP="00F72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046" w:rsidRPr="00F72046" w:rsidRDefault="00F72046" w:rsidP="00F72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046" w:rsidRPr="00F72046" w:rsidRDefault="00F72046" w:rsidP="00F72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2046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№1  от «</w:t>
      </w:r>
      <w:r w:rsidRPr="00F72046"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 w:rsidRPr="00F7204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F72046"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Pr="00F720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4C0F"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 w:rsidRPr="00F7204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г.</w:t>
      </w:r>
    </w:p>
    <w:p w:rsidR="00F72046" w:rsidRPr="00F72046" w:rsidRDefault="00F72046" w:rsidP="00F720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72046">
        <w:rPr>
          <w:rFonts w:ascii="Times New Roman" w:eastAsia="Times New Roman" w:hAnsi="Times New Roman" w:cs="Times New Roman"/>
          <w:sz w:val="28"/>
          <w:szCs w:val="28"/>
        </w:rPr>
        <w:tab/>
      </w:r>
      <w:r w:rsidRPr="00F72046">
        <w:rPr>
          <w:rFonts w:ascii="Times New Roman" w:eastAsia="Times New Roman" w:hAnsi="Times New Roman" w:cs="Times New Roman"/>
          <w:sz w:val="28"/>
          <w:szCs w:val="28"/>
        </w:rPr>
        <w:tab/>
      </w:r>
      <w:r w:rsidRPr="00F72046">
        <w:rPr>
          <w:rFonts w:ascii="Times New Roman" w:eastAsia="Times New Roman" w:hAnsi="Times New Roman" w:cs="Times New Roman"/>
          <w:sz w:val="28"/>
          <w:szCs w:val="28"/>
        </w:rPr>
        <w:tab/>
      </w:r>
      <w:r w:rsidRPr="00F7204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</w:p>
    <w:p w:rsidR="00F72046" w:rsidRPr="00F72046" w:rsidRDefault="00F72046" w:rsidP="00F72046">
      <w:pPr>
        <w:rPr>
          <w:rFonts w:ascii="Times New Roman" w:hAnsi="Times New Roman" w:cs="Times New Roman"/>
          <w:sz w:val="28"/>
          <w:szCs w:val="28"/>
        </w:rPr>
      </w:pPr>
    </w:p>
    <w:p w:rsidR="00FF2E19" w:rsidRPr="00F72046" w:rsidRDefault="00FF2E19" w:rsidP="00FF2E19">
      <w:pPr>
        <w:rPr>
          <w:rFonts w:ascii="Times New Roman" w:hAnsi="Times New Roman" w:cs="Times New Roman"/>
          <w:sz w:val="28"/>
          <w:szCs w:val="28"/>
        </w:rPr>
      </w:pPr>
    </w:p>
    <w:p w:rsidR="000C7711" w:rsidRPr="00F72046" w:rsidRDefault="000C7711" w:rsidP="000C7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711" w:rsidRPr="005366EB" w:rsidRDefault="000C7711" w:rsidP="000C7711">
      <w:pPr>
        <w:rPr>
          <w:rFonts w:ascii="Times New Roman" w:hAnsi="Times New Roman" w:cs="Times New Roman"/>
          <w:sz w:val="24"/>
          <w:szCs w:val="24"/>
        </w:rPr>
      </w:pPr>
    </w:p>
    <w:p w:rsidR="000C7711" w:rsidRDefault="000C7711" w:rsidP="000C7711">
      <w:pPr>
        <w:rPr>
          <w:rFonts w:ascii="Times New Roman" w:hAnsi="Times New Roman" w:cs="Times New Roman"/>
          <w:sz w:val="24"/>
          <w:szCs w:val="24"/>
        </w:rPr>
      </w:pPr>
    </w:p>
    <w:p w:rsidR="001C15D0" w:rsidRDefault="001C15D0" w:rsidP="000C7711">
      <w:pPr>
        <w:rPr>
          <w:rFonts w:ascii="Times New Roman" w:hAnsi="Times New Roman" w:cs="Times New Roman"/>
          <w:sz w:val="24"/>
          <w:szCs w:val="24"/>
        </w:rPr>
      </w:pPr>
    </w:p>
    <w:p w:rsidR="001C15D0" w:rsidRPr="005366EB" w:rsidRDefault="001C15D0" w:rsidP="000C7711">
      <w:pPr>
        <w:rPr>
          <w:rFonts w:ascii="Times New Roman" w:hAnsi="Times New Roman" w:cs="Times New Roman"/>
          <w:sz w:val="24"/>
          <w:szCs w:val="24"/>
        </w:rPr>
      </w:pPr>
    </w:p>
    <w:p w:rsidR="000C7711" w:rsidRDefault="000C7711" w:rsidP="000C77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366EB">
        <w:rPr>
          <w:b/>
        </w:rPr>
        <w:lastRenderedPageBreak/>
        <w:t>СОДЕРЖАНИЕ</w:t>
      </w:r>
    </w:p>
    <w:p w:rsidR="001C15D0" w:rsidRPr="001C15D0" w:rsidRDefault="001C15D0" w:rsidP="001C15D0">
      <w:pPr>
        <w:rPr>
          <w:rFonts w:ascii="Times New Roman" w:hAnsi="Times New Roman" w:cs="Times New Roman"/>
        </w:rPr>
      </w:pPr>
    </w:p>
    <w:p w:rsidR="001C15D0" w:rsidRPr="001C15D0" w:rsidRDefault="001C15D0" w:rsidP="001C15D0">
      <w:pPr>
        <w:rPr>
          <w:rFonts w:ascii="Times New Roman" w:hAnsi="Times New Roman" w:cs="Times New Roman"/>
        </w:rPr>
      </w:pPr>
      <w:r w:rsidRPr="001C15D0">
        <w:rPr>
          <w:rFonts w:ascii="Times New Roman" w:hAnsi="Times New Roman" w:cs="Times New Roman"/>
        </w:rPr>
        <w:t>1.</w:t>
      </w:r>
      <w:r w:rsidRPr="001C15D0">
        <w:rPr>
          <w:rFonts w:ascii="Times New Roman" w:hAnsi="Times New Roman" w:cs="Times New Roman"/>
        </w:rPr>
        <w:tab/>
        <w:t xml:space="preserve">ПАСПОРТ ПРОИЗВОДСТВЕННОЙ (ПРОФЕССИОНАЛЬНОЙ) ПРОГРАММЫ </w:t>
      </w:r>
    </w:p>
    <w:p w:rsidR="001C15D0" w:rsidRPr="001C15D0" w:rsidRDefault="001C15D0" w:rsidP="001C15D0">
      <w:pPr>
        <w:rPr>
          <w:rFonts w:ascii="Times New Roman" w:hAnsi="Times New Roman" w:cs="Times New Roman"/>
        </w:rPr>
      </w:pPr>
    </w:p>
    <w:p w:rsidR="001C15D0" w:rsidRPr="001C15D0" w:rsidRDefault="001C15D0" w:rsidP="001C15D0">
      <w:pPr>
        <w:rPr>
          <w:rFonts w:ascii="Times New Roman" w:hAnsi="Times New Roman" w:cs="Times New Roman"/>
        </w:rPr>
      </w:pPr>
      <w:r w:rsidRPr="001C15D0">
        <w:rPr>
          <w:rFonts w:ascii="Times New Roman" w:hAnsi="Times New Roman" w:cs="Times New Roman"/>
        </w:rPr>
        <w:t xml:space="preserve">     2.  РЕЗУЛЬТАТЫ ОСВОЕНИЯ ПРОГРАММЫ ПРОИЗВОДСТВЕННОЙ ПРАКТИКИ</w:t>
      </w:r>
    </w:p>
    <w:p w:rsidR="001C15D0" w:rsidRPr="001C15D0" w:rsidRDefault="001C15D0" w:rsidP="001C15D0">
      <w:pPr>
        <w:rPr>
          <w:rFonts w:ascii="Times New Roman" w:hAnsi="Times New Roman" w:cs="Times New Roman"/>
        </w:rPr>
      </w:pPr>
    </w:p>
    <w:p w:rsidR="001C15D0" w:rsidRPr="001C15D0" w:rsidRDefault="001C15D0" w:rsidP="001C15D0">
      <w:pPr>
        <w:rPr>
          <w:rFonts w:ascii="Times New Roman" w:hAnsi="Times New Roman" w:cs="Times New Roman"/>
        </w:rPr>
      </w:pPr>
      <w:r w:rsidRPr="001C15D0">
        <w:rPr>
          <w:rFonts w:ascii="Times New Roman" w:hAnsi="Times New Roman" w:cs="Times New Roman"/>
        </w:rPr>
        <w:t xml:space="preserve"> 3.СТРУКТУРА И СОДЕРЖАНИЕ ПРОИЗВОДСТВЕННОЙ (ПРОФЕССИОНАЛЬНОЙ) ПРОГРАММЫ</w:t>
      </w:r>
    </w:p>
    <w:p w:rsidR="001C15D0" w:rsidRPr="001C15D0" w:rsidRDefault="001C15D0" w:rsidP="001C15D0">
      <w:pPr>
        <w:rPr>
          <w:rFonts w:ascii="Times New Roman" w:hAnsi="Times New Roman" w:cs="Times New Roman"/>
        </w:rPr>
      </w:pPr>
      <w:r w:rsidRPr="001C15D0">
        <w:rPr>
          <w:rFonts w:ascii="Times New Roman" w:hAnsi="Times New Roman" w:cs="Times New Roman"/>
        </w:rPr>
        <w:t xml:space="preserve"> 4.  УСЛОВИЯ РЕАЛИЗАЦИИ ПРОИЗВОДСТВЕННОЙ (ПРОФЕССИОНАЛЬНОЙ) ПРОГРАММЫ</w:t>
      </w:r>
    </w:p>
    <w:p w:rsidR="001C15D0" w:rsidRPr="001C15D0" w:rsidRDefault="001C15D0" w:rsidP="001C15D0">
      <w:pPr>
        <w:rPr>
          <w:rFonts w:ascii="Times New Roman" w:hAnsi="Times New Roman" w:cs="Times New Roman"/>
        </w:rPr>
      </w:pPr>
    </w:p>
    <w:p w:rsidR="001C15D0" w:rsidRPr="001C15D0" w:rsidRDefault="001C15D0" w:rsidP="001C15D0">
      <w:pPr>
        <w:rPr>
          <w:rFonts w:ascii="Times New Roman" w:hAnsi="Times New Roman" w:cs="Times New Roman"/>
        </w:rPr>
      </w:pPr>
      <w:r w:rsidRPr="001C15D0">
        <w:rPr>
          <w:rFonts w:ascii="Times New Roman" w:hAnsi="Times New Roman" w:cs="Times New Roman"/>
        </w:rPr>
        <w:t>5.  КОНТРОЛ</w:t>
      </w:r>
      <w:r w:rsidR="00EB694B">
        <w:rPr>
          <w:rFonts w:ascii="Times New Roman" w:hAnsi="Times New Roman" w:cs="Times New Roman"/>
        </w:rPr>
        <w:t xml:space="preserve">Ь И ОЦЕНКА РЕЗУЛЬТАТОВ ОСВОЕНИЯ  </w:t>
      </w:r>
      <w:r w:rsidRPr="001C15D0">
        <w:rPr>
          <w:rFonts w:ascii="Times New Roman" w:hAnsi="Times New Roman" w:cs="Times New Roman"/>
        </w:rPr>
        <w:t>ПРОИЗВОДСТВЕННОЙ (ПРОФЕССИОНАЛЬНОЙ)     ПРОГРАММЫ</w:t>
      </w:r>
    </w:p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1C15D0" w:rsidRDefault="001C15D0" w:rsidP="001C15D0"/>
    <w:p w:rsidR="00EB694B" w:rsidRDefault="00EB694B" w:rsidP="001C15D0"/>
    <w:p w:rsidR="001C15D0" w:rsidRPr="001C15D0" w:rsidRDefault="001C15D0" w:rsidP="001C15D0"/>
    <w:p w:rsidR="00135E93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703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паспорт  ПРОГРАММЫ  </w:t>
      </w:r>
      <w:r w:rsidRPr="007C0EC6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 практики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ПМ 07</w:t>
      </w:r>
    </w:p>
    <w:p w:rsidR="00135E93" w:rsidRPr="00BC5703" w:rsidRDefault="00135E93" w:rsidP="00135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Выполнение работ по профессии повар</w:t>
      </w:r>
    </w:p>
    <w:p w:rsidR="000C7711" w:rsidRPr="00A96E74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b/>
        </w:rPr>
      </w:pPr>
    </w:p>
    <w:p w:rsidR="000C7711" w:rsidRPr="00A96E74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b/>
        </w:rPr>
      </w:pPr>
      <w:r w:rsidRPr="00A96E74">
        <w:rPr>
          <w:rFonts w:ascii="Times New Roman" w:hAnsi="Times New Roman" w:cs="Times New Roman"/>
          <w:b/>
        </w:rPr>
        <w:t xml:space="preserve">          1.1. Область применения программы</w:t>
      </w:r>
    </w:p>
    <w:p w:rsidR="000C7711" w:rsidRPr="00A96E74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</w:rPr>
      </w:pPr>
      <w:r w:rsidRPr="00A96E74">
        <w:rPr>
          <w:rFonts w:ascii="Times New Roman" w:hAnsi="Times New Roman" w:cs="Times New Roman"/>
        </w:rPr>
        <w:t xml:space="preserve">      </w:t>
      </w:r>
      <w:r w:rsidR="00135E93">
        <w:rPr>
          <w:rFonts w:ascii="Times New Roman" w:hAnsi="Times New Roman" w:cs="Times New Roman"/>
        </w:rPr>
        <w:t xml:space="preserve">    Программа производственной </w:t>
      </w:r>
      <w:r w:rsidRPr="00A96E74">
        <w:rPr>
          <w:rFonts w:ascii="Times New Roman" w:hAnsi="Times New Roman" w:cs="Times New Roman"/>
        </w:rPr>
        <w:t xml:space="preserve">практики является частью основной профессиональной образовательной программы в соответствии с </w:t>
      </w:r>
      <w:r w:rsidR="00DF3E27">
        <w:rPr>
          <w:rFonts w:ascii="Times New Roman" w:hAnsi="Times New Roman" w:cs="Times New Roman"/>
        </w:rPr>
        <w:t>ФГОС по специальности СПО 19.02.10</w:t>
      </w:r>
      <w:r w:rsidRPr="00A96E74">
        <w:rPr>
          <w:rFonts w:ascii="Times New Roman" w:hAnsi="Times New Roman" w:cs="Times New Roman"/>
        </w:rPr>
        <w:t xml:space="preserve"> «Технология продукции общественного питания»  в части освоения профессионального цикла. </w:t>
      </w:r>
    </w:p>
    <w:p w:rsidR="000C7711" w:rsidRPr="00A96E74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720"/>
        <w:jc w:val="both"/>
        <w:rPr>
          <w:rFonts w:ascii="Times New Roman" w:hAnsi="Times New Roman" w:cs="Times New Roman"/>
        </w:rPr>
      </w:pPr>
      <w:r w:rsidRPr="00A96E74">
        <w:rPr>
          <w:rFonts w:ascii="Times New Roman" w:hAnsi="Times New Roman" w:cs="Times New Roman"/>
        </w:rPr>
        <w:t>Программа производственной (профессиональной) практики может быть использована</w:t>
      </w:r>
      <w:r w:rsidRPr="00A96E74">
        <w:rPr>
          <w:rFonts w:ascii="Times New Roman" w:hAnsi="Times New Roman" w:cs="Times New Roman"/>
          <w:b/>
        </w:rPr>
        <w:t xml:space="preserve"> </w:t>
      </w:r>
      <w:r w:rsidRPr="00A96E74">
        <w:rPr>
          <w:rFonts w:ascii="Times New Roman" w:hAnsi="Times New Roman" w:cs="Times New Roman"/>
        </w:rPr>
        <w:t>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0C7711" w:rsidRPr="00A96E74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</w:rPr>
      </w:pPr>
    </w:p>
    <w:p w:rsidR="00135E93" w:rsidRDefault="00135E93" w:rsidP="00135E93">
      <w:pPr>
        <w:pStyle w:val="a3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 xml:space="preserve">Цели и задачи производственной практики  </w:t>
      </w:r>
    </w:p>
    <w:p w:rsidR="00135E93" w:rsidRPr="00EB694B" w:rsidRDefault="00135E93" w:rsidP="00EB694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9B01D7">
        <w:rPr>
          <w:rFonts w:ascii="Times New Roman" w:hAnsi="Times New Roman" w:cs="Times New Roman"/>
          <w:sz w:val="24"/>
          <w:szCs w:val="24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9B01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B01D7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компетенций: </w:t>
      </w:r>
      <w:r>
        <w:rPr>
          <w:rFonts w:ascii="Times New Roman" w:hAnsi="Times New Roman" w:cs="Times New Roman"/>
          <w:sz w:val="24"/>
          <w:szCs w:val="24"/>
        </w:rPr>
        <w:t>Выполнение работ по профессии повар</w:t>
      </w:r>
      <w:bookmarkStart w:id="0" w:name="_GoBack"/>
      <w:bookmarkEnd w:id="0"/>
    </w:p>
    <w:p w:rsidR="00135E93" w:rsidRPr="009B01D7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Задачами производственной практики являются:</w:t>
      </w:r>
    </w:p>
    <w:p w:rsidR="00135E93" w:rsidRPr="009B01D7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B01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01D7">
        <w:rPr>
          <w:rFonts w:ascii="Times New Roman" w:hAnsi="Times New Roman" w:cs="Times New Roman"/>
          <w:sz w:val="28"/>
          <w:szCs w:val="28"/>
        </w:rPr>
        <w:t xml:space="preserve"> в сфере изучаемой специальности;</w:t>
      </w:r>
    </w:p>
    <w:p w:rsidR="00135E93" w:rsidRPr="009B01D7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>освоение современных производственных процессов, технологий;</w:t>
      </w:r>
    </w:p>
    <w:p w:rsidR="00135E93" w:rsidRPr="009B01D7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>адаптация обучающихся к конкретным условиям деятельности предприятий различных организационно-правовых форм.</w:t>
      </w:r>
    </w:p>
    <w:p w:rsidR="00135E93" w:rsidRPr="0097092E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производственной  практики</w:t>
      </w:r>
    </w:p>
    <w:p w:rsidR="00135E93" w:rsidRPr="00135E93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35E93">
        <w:rPr>
          <w:rFonts w:ascii="Times New Roman" w:hAnsi="Times New Roman" w:cs="Times New Roman"/>
          <w:sz w:val="24"/>
          <w:szCs w:val="24"/>
        </w:rPr>
        <w:t xml:space="preserve">В результате прохождения производственной практики по видам профессиональной деятельности </w:t>
      </w:r>
      <w:proofErr w:type="gramStart"/>
      <w:r w:rsidRPr="00135E93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35E93"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0C7711" w:rsidRPr="0079471B" w:rsidRDefault="000C7711" w:rsidP="000C7711">
      <w:pPr>
        <w:jc w:val="both"/>
        <w:rPr>
          <w:rFonts w:ascii="Times New Roman" w:hAnsi="Times New Roman" w:cs="Times New Roman"/>
          <w:b/>
          <w:bCs/>
          <w:color w:val="000000"/>
          <w:spacing w:val="-4"/>
        </w:rPr>
      </w:pPr>
      <w:r w:rsidRPr="0079471B">
        <w:rPr>
          <w:rFonts w:ascii="Times New Roman" w:hAnsi="Times New Roman" w:cs="Times New Roman"/>
          <w:b/>
          <w:bCs/>
          <w:color w:val="000000"/>
          <w:spacing w:val="-4"/>
        </w:rPr>
        <w:t>иметь практический опыт:</w:t>
      </w:r>
    </w:p>
    <w:p w:rsidR="000C7711" w:rsidRPr="0079471B" w:rsidRDefault="000C7711" w:rsidP="000C7711">
      <w:pPr>
        <w:pStyle w:val="Standard"/>
        <w:jc w:val="both"/>
        <w:rPr>
          <w:rFonts w:cs="Times New Roman"/>
          <w:sz w:val="22"/>
          <w:szCs w:val="22"/>
          <w:lang w:val="ru-RU"/>
        </w:rPr>
      </w:pPr>
      <w:r w:rsidRPr="0079471B">
        <w:rPr>
          <w:rFonts w:cs="Times New Roman"/>
          <w:sz w:val="22"/>
          <w:szCs w:val="22"/>
          <w:lang w:val="ru-RU"/>
        </w:rPr>
        <w:t xml:space="preserve">выполнять работу повара 3 - </w:t>
      </w:r>
      <w:proofErr w:type="spellStart"/>
      <w:r w:rsidRPr="0079471B">
        <w:rPr>
          <w:rFonts w:cs="Times New Roman"/>
          <w:sz w:val="22"/>
          <w:szCs w:val="22"/>
          <w:lang w:val="ru-RU"/>
        </w:rPr>
        <w:t>го</w:t>
      </w:r>
      <w:proofErr w:type="spellEnd"/>
      <w:r w:rsidRPr="0079471B">
        <w:rPr>
          <w:rFonts w:cs="Times New Roman"/>
          <w:sz w:val="22"/>
          <w:szCs w:val="22"/>
          <w:lang w:val="ru-RU"/>
        </w:rPr>
        <w:t xml:space="preserve"> разряда</w:t>
      </w:r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  <w:b/>
        </w:rPr>
      </w:pPr>
      <w:r w:rsidRPr="0079471B">
        <w:rPr>
          <w:rFonts w:ascii="Times New Roman" w:hAnsi="Times New Roman" w:cs="Times New Roman"/>
          <w:b/>
        </w:rPr>
        <w:t>уметь</w:t>
      </w:r>
      <w:r w:rsidRPr="0079471B">
        <w:rPr>
          <w:rFonts w:ascii="Times New Roman" w:hAnsi="Times New Roman" w:cs="Times New Roman"/>
          <w:b/>
          <w:i/>
        </w:rPr>
        <w:t>:</w:t>
      </w:r>
    </w:p>
    <w:p w:rsidR="000C7711" w:rsidRPr="0079471B" w:rsidRDefault="000C7711" w:rsidP="000C7711">
      <w:pPr>
        <w:jc w:val="both"/>
        <w:rPr>
          <w:rFonts w:ascii="Times New Roman" w:hAnsi="Times New Roman" w:cs="Times New Roman"/>
        </w:rPr>
      </w:pPr>
      <w:proofErr w:type="gramStart"/>
      <w:r w:rsidRPr="0079471B">
        <w:rPr>
          <w:rFonts w:ascii="Times New Roman" w:hAnsi="Times New Roman" w:cs="Times New Roman"/>
        </w:rPr>
        <w:t>проверять органолептическим  способом годность овощей, грибов, круп, бобовых, макаронных изделий, яиц, творога,  рыбы, мяса и домашней птицы;</w:t>
      </w:r>
      <w:proofErr w:type="gramEnd"/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r w:rsidRPr="0079471B">
        <w:rPr>
          <w:rFonts w:ascii="Times New Roman" w:hAnsi="Times New Roman" w:cs="Times New Roman"/>
        </w:rPr>
        <w:t>выбирать производственный инвентарь и оборудование для обработки и приготовления простых  блюд из овощей, грибов, круп, бобовых, макаронных изделий, яиц, творога, рыбы, мяса и домашней птицы;</w:t>
      </w:r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79471B">
        <w:rPr>
          <w:rFonts w:ascii="Times New Roman" w:hAnsi="Times New Roman" w:cs="Times New Roman"/>
        </w:rPr>
        <w:lastRenderedPageBreak/>
        <w:t>обрабатывать различными методами овощи, грибы, крупы, бобовые, макаронные изделия, яйца, творог, рыбу, мясо и домашнюю птицу;</w:t>
      </w:r>
      <w:proofErr w:type="gramEnd"/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  <w:b/>
        </w:rPr>
      </w:pPr>
      <w:proofErr w:type="gramStart"/>
      <w:r w:rsidRPr="0079471B">
        <w:rPr>
          <w:rFonts w:ascii="Times New Roman" w:hAnsi="Times New Roman" w:cs="Times New Roman"/>
        </w:rPr>
        <w:t xml:space="preserve">- готовить и оформлять простые блюда и гарниры из  овощей, грибов, круп, </w:t>
      </w:r>
      <w:r w:rsidRPr="0079471B">
        <w:rPr>
          <w:rFonts w:ascii="Times New Roman" w:hAnsi="Times New Roman" w:cs="Times New Roman"/>
          <w:spacing w:val="-2"/>
        </w:rPr>
        <w:t>бобовых, макаронных изделий, яиц, творога, теста</w:t>
      </w:r>
      <w:r w:rsidRPr="0079471B">
        <w:rPr>
          <w:rFonts w:ascii="Times New Roman" w:hAnsi="Times New Roman" w:cs="Times New Roman"/>
        </w:rPr>
        <w:t>,  рыбы, мяса и домашней птицы;</w:t>
      </w:r>
      <w:proofErr w:type="gramEnd"/>
    </w:p>
    <w:p w:rsidR="000C7711" w:rsidRPr="0079471B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79471B">
        <w:rPr>
          <w:rFonts w:ascii="Times New Roman" w:hAnsi="Times New Roman" w:cs="Times New Roman"/>
          <w:b/>
        </w:rPr>
        <w:t>знать:</w:t>
      </w:r>
    </w:p>
    <w:p w:rsidR="000C7711" w:rsidRPr="0079471B" w:rsidRDefault="000C7711" w:rsidP="000C7711">
      <w:pPr>
        <w:jc w:val="both"/>
        <w:rPr>
          <w:rFonts w:ascii="Times New Roman" w:hAnsi="Times New Roman" w:cs="Times New Roman"/>
        </w:rPr>
      </w:pPr>
      <w:proofErr w:type="gramStart"/>
      <w:r w:rsidRPr="0079471B">
        <w:rPr>
          <w:rFonts w:ascii="Times New Roman" w:hAnsi="Times New Roman" w:cs="Times New Roman"/>
        </w:rPr>
        <w:t>ассортимент, товароведную характеристику и требования  качеству различных видов овощей,   грибов,  круп, бобовых,   макаронных  изделий,  яиц,   творога,  рыбы, мяса и домашней птицы;</w:t>
      </w:r>
      <w:proofErr w:type="gramEnd"/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79471B">
        <w:rPr>
          <w:rFonts w:ascii="Times New Roman" w:hAnsi="Times New Roman" w:cs="Times New Roman"/>
        </w:rPr>
        <w:t>технику обработки овощей, грибов,  круп, бобовых,   макаронных  изделий,  яиц,   творога,  рыбы, мяса и домашней птицы;</w:t>
      </w:r>
      <w:proofErr w:type="gramEnd"/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r w:rsidRPr="0079471B">
        <w:rPr>
          <w:rFonts w:ascii="Times New Roman" w:hAnsi="Times New Roman" w:cs="Times New Roman"/>
        </w:rPr>
        <w:t>способы минимизации отходов при нарезке и обработке овощей и грибов;</w:t>
      </w:r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r w:rsidRPr="0079471B">
        <w:rPr>
          <w:rFonts w:ascii="Times New Roman" w:hAnsi="Times New Roman" w:cs="Times New Roman"/>
        </w:rPr>
        <w:t>температурный режим и правила приготовления блюд и гарниров  из овощей,  грибов,  круп, бобовых,   макаронных  изделий,  яиц,   творога,  рыбы, мяса и домашней птицы;</w:t>
      </w:r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r w:rsidRPr="0079471B">
        <w:rPr>
          <w:rFonts w:ascii="Times New Roman" w:hAnsi="Times New Roman" w:cs="Times New Roman"/>
        </w:rPr>
        <w:t>правила проведения бракеража;</w:t>
      </w:r>
    </w:p>
    <w:p w:rsidR="000C7711" w:rsidRPr="0079471B" w:rsidRDefault="000C7711" w:rsidP="000C7711">
      <w:pPr>
        <w:contextualSpacing/>
        <w:jc w:val="both"/>
        <w:rPr>
          <w:rFonts w:ascii="Times New Roman" w:hAnsi="Times New Roman" w:cs="Times New Roman"/>
        </w:rPr>
      </w:pPr>
      <w:r w:rsidRPr="0079471B">
        <w:rPr>
          <w:rFonts w:ascii="Times New Roman" w:hAnsi="Times New Roman" w:cs="Times New Roman"/>
          <w:spacing w:val="-3"/>
        </w:rPr>
        <w:t xml:space="preserve">- правила хранения, сроки реализации и </w:t>
      </w:r>
      <w:r w:rsidRPr="0079471B">
        <w:rPr>
          <w:rFonts w:ascii="Times New Roman" w:hAnsi="Times New Roman" w:cs="Times New Roman"/>
        </w:rPr>
        <w:t>требования к качеству готовых блюд;</w:t>
      </w:r>
    </w:p>
    <w:p w:rsidR="000C7711" w:rsidRPr="0079471B" w:rsidRDefault="000C7711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79471B">
        <w:rPr>
          <w:rFonts w:ascii="Times New Roman" w:hAnsi="Times New Roman" w:cs="Times New Roman"/>
        </w:rPr>
        <w:t>виды технологического оборудования и производственного инвентаря, используемых при обработке овощей, грибов,  круп, бобовых,   макаронных  изделий,  яиц,   творога,  рыбы, мяса и домашней птицы и правила их безопасного использования</w:t>
      </w:r>
      <w:r>
        <w:rPr>
          <w:rFonts w:ascii="Times New Roman" w:hAnsi="Times New Roman" w:cs="Times New Roman"/>
        </w:rPr>
        <w:t>.</w:t>
      </w:r>
    </w:p>
    <w:p w:rsidR="000C7711" w:rsidRPr="00A96E74" w:rsidRDefault="001C15D0" w:rsidP="000C7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1.3</w:t>
      </w:r>
      <w:r w:rsidR="000C7711" w:rsidRPr="00A96E74">
        <w:rPr>
          <w:rFonts w:ascii="Times New Roman" w:hAnsi="Times New Roman" w:cs="Times New Roman"/>
          <w:b/>
        </w:rPr>
        <w:t>. Рекомендуемое количество часов на освоение программы производственной практики профессионального модуля:</w:t>
      </w:r>
    </w:p>
    <w:p w:rsidR="00E171C0" w:rsidRPr="00135E93" w:rsidRDefault="00135E93" w:rsidP="00135E93">
      <w:pPr>
        <w:tabs>
          <w:tab w:val="left" w:pos="9072"/>
          <w:tab w:val="left" w:pos="9498"/>
        </w:tabs>
        <w:autoSpaceDE w:val="0"/>
        <w:autoSpaceDN w:val="0"/>
        <w:adjustRightInd w:val="0"/>
        <w:ind w:left="284" w:right="141"/>
        <w:rPr>
          <w:rFonts w:ascii="Times New Roman" w:hAnsi="Times New Roman" w:cs="Times New Roman"/>
          <w:bCs/>
        </w:rPr>
      </w:pPr>
      <w:r w:rsidRPr="00FF38E8">
        <w:rPr>
          <w:rFonts w:ascii="Times New Roman" w:eastAsia="Times New Roman" w:hAnsi="Times New Roman" w:cs="Arial"/>
          <w:sz w:val="28"/>
          <w:szCs w:val="20"/>
        </w:rPr>
        <w:t xml:space="preserve">В рамках освоения производственной практики </w:t>
      </w:r>
      <w:r w:rsidR="00FF2E19">
        <w:rPr>
          <w:rFonts w:ascii="Times New Roman" w:hAnsi="Times New Roman" w:cs="Times New Roman"/>
          <w:bCs/>
        </w:rPr>
        <w:t xml:space="preserve">– </w:t>
      </w:r>
      <w:r>
        <w:rPr>
          <w:rFonts w:ascii="Times New Roman" w:hAnsi="Times New Roman" w:cs="Times New Roman"/>
          <w:bCs/>
        </w:rPr>
        <w:t xml:space="preserve"> </w:t>
      </w:r>
      <w:r w:rsidR="00FF2E19">
        <w:rPr>
          <w:rFonts w:ascii="Times New Roman" w:hAnsi="Times New Roman" w:cs="Times New Roman"/>
          <w:bCs/>
        </w:rPr>
        <w:t>72</w:t>
      </w:r>
      <w:r w:rsidR="000C7711">
        <w:rPr>
          <w:rFonts w:ascii="Times New Roman" w:hAnsi="Times New Roman" w:cs="Times New Roman"/>
          <w:bCs/>
        </w:rPr>
        <w:t xml:space="preserve"> часа</w:t>
      </w:r>
    </w:p>
    <w:p w:rsidR="00E171C0" w:rsidRDefault="00E171C0"/>
    <w:p w:rsidR="00E171C0" w:rsidRDefault="00E171C0" w:rsidP="00E171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4415ED">
        <w:rPr>
          <w:b/>
          <w:caps/>
          <w:sz w:val="28"/>
          <w:szCs w:val="28"/>
        </w:rPr>
        <w:t>2</w:t>
      </w:r>
      <w:r w:rsidRPr="00F87DDB">
        <w:rPr>
          <w:b/>
          <w:caps/>
          <w:sz w:val="22"/>
          <w:szCs w:val="22"/>
        </w:rPr>
        <w:t>. результаты освоения</w:t>
      </w:r>
      <w:r>
        <w:rPr>
          <w:b/>
          <w:caps/>
          <w:sz w:val="22"/>
          <w:szCs w:val="22"/>
        </w:rPr>
        <w:t xml:space="preserve"> программы производственной практики</w:t>
      </w:r>
    </w:p>
    <w:p w:rsidR="00E171C0" w:rsidRPr="008D7539" w:rsidRDefault="00E171C0" w:rsidP="00E171C0"/>
    <w:p w:rsidR="00135E93" w:rsidRDefault="00135E93" w:rsidP="00135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производственной практики является овладение обучающимися видом профессиональной деятельности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профессии повар </w:t>
      </w:r>
      <w:r w:rsidRPr="007C0EC6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7C0EC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C0EC6">
        <w:rPr>
          <w:rFonts w:ascii="Times New Roman" w:hAnsi="Times New Roman" w:cs="Times New Roman"/>
          <w:sz w:val="24"/>
          <w:szCs w:val="24"/>
        </w:rPr>
        <w:t xml:space="preserve">) компетенциями: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203"/>
      </w:tblGrid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  <w:b/>
              </w:rPr>
              <w:t>Наименование результата  обучения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ПК 7.1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contextualSpacing/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Готовить простые блюда  и гарниры из овощей,  грибов,  круп, бобовых и макаронных изделий, яиц,  творога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ПК 7.2.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pStyle w:val="Default"/>
              <w:rPr>
                <w:sz w:val="22"/>
                <w:szCs w:val="22"/>
              </w:rPr>
            </w:pPr>
            <w:r w:rsidRPr="00F87DDB">
              <w:rPr>
                <w:sz w:val="22"/>
                <w:szCs w:val="22"/>
              </w:rPr>
              <w:t>Готовить простые супы и соусы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ПК 7.3.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shd w:val="clear" w:color="auto" w:fill="FFFFFF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Готовить простые блюда из рыбы, мяса и домашней птицы.</w:t>
            </w:r>
          </w:p>
          <w:p w:rsidR="00E171C0" w:rsidRPr="00F87DDB" w:rsidRDefault="00E171C0" w:rsidP="006C3AEE">
            <w:pPr>
              <w:pStyle w:val="Default"/>
              <w:rPr>
                <w:sz w:val="22"/>
                <w:szCs w:val="22"/>
              </w:rPr>
            </w:pP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1.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Понимать сущность и социальную значимость  своей будущей профессии, проявлять  к ней устойчивый интерес.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>Организовывать  собственную деятельность, определять методы  и способы  выполнения профессиональных задач</w:t>
            </w:r>
            <w:proofErr w:type="gramStart"/>
            <w:r w:rsidRPr="00F87DD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оценивать их эффективность и качество.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Решать проблемы, оценивать риски и принимать решения в нестандартных </w:t>
            </w:r>
            <w:r w:rsidRPr="00F87DDB">
              <w:rPr>
                <w:rFonts w:ascii="Times New Roman" w:hAnsi="Times New Roman" w:cs="Times New Roman"/>
              </w:rPr>
              <w:lastRenderedPageBreak/>
              <w:t xml:space="preserve">ситуациях.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r w:rsidRPr="00F87DDB">
              <w:rPr>
                <w:rFonts w:ascii="Times New Roman" w:hAnsi="Times New Roman" w:cs="Times New Roman"/>
              </w:rPr>
              <w:t xml:space="preserve"> 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 Работать в коллективе и  команде, обеспечивать её сплочение, эффективно общаться с коллегами, руководством, потребителями 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7.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8.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Самостоятельно определять задачи профессионального и  личностного развития,  заниматься самообразованием, осознанно планировать повышение квалификации </w:t>
            </w:r>
          </w:p>
        </w:tc>
      </w:tr>
      <w:tr w:rsidR="00E171C0" w:rsidRPr="00F87DDB" w:rsidTr="006C3AEE">
        <w:tc>
          <w:tcPr>
            <w:tcW w:w="1368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87DDB">
              <w:rPr>
                <w:rFonts w:ascii="Times New Roman" w:hAnsi="Times New Roman" w:cs="Times New Roman"/>
              </w:rPr>
              <w:t>ОК</w:t>
            </w:r>
            <w:proofErr w:type="gramEnd"/>
            <w:r w:rsidRPr="00F87DDB">
              <w:rPr>
                <w:rFonts w:ascii="Times New Roman" w:hAnsi="Times New Roman" w:cs="Times New Roman"/>
              </w:rPr>
              <w:t xml:space="preserve"> 9.</w:t>
            </w:r>
          </w:p>
        </w:tc>
        <w:tc>
          <w:tcPr>
            <w:tcW w:w="8203" w:type="dxa"/>
          </w:tcPr>
          <w:p w:rsidR="00E171C0" w:rsidRPr="00F87DDB" w:rsidRDefault="00E171C0" w:rsidP="006C3AEE">
            <w:pPr>
              <w:rPr>
                <w:rFonts w:ascii="Times New Roman" w:hAnsi="Times New Roman" w:cs="Times New Roman"/>
              </w:rPr>
            </w:pPr>
            <w:r w:rsidRPr="00F87DDB">
              <w:rPr>
                <w:rFonts w:ascii="Times New Roman" w:hAnsi="Times New Roman" w:cs="Times New Roman"/>
              </w:rPr>
              <w:t xml:space="preserve">Быть готовым к смене технологий в профессиональной  деятельности </w:t>
            </w:r>
          </w:p>
        </w:tc>
      </w:tr>
    </w:tbl>
    <w:p w:rsidR="00E171C0" w:rsidRDefault="00E171C0" w:rsidP="00E171C0">
      <w:pPr>
        <w:rPr>
          <w:b/>
          <w:sz w:val="32"/>
          <w:szCs w:val="32"/>
        </w:rPr>
      </w:pPr>
    </w:p>
    <w:p w:rsidR="00E171C0" w:rsidRDefault="00E171C0" w:rsidP="00E17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E171C0" w:rsidRDefault="00E171C0" w:rsidP="00E17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E171C0" w:rsidRDefault="00E171C0" w:rsidP="00E17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6C3AEE" w:rsidRDefault="00E171C0" w:rsidP="00E17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</w:rPr>
        <w:sectPr w:rsidR="006C3AEE" w:rsidSect="006F53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3.</w:t>
      </w:r>
      <w:r w:rsidRPr="00F42205">
        <w:rPr>
          <w:rFonts w:ascii="Times New Roman" w:hAnsi="Times New Roman" w:cs="Times New Roman"/>
          <w:b/>
        </w:rPr>
        <w:t xml:space="preserve"> </w:t>
      </w:r>
    </w:p>
    <w:p w:rsidR="00E171C0" w:rsidRPr="00F42205" w:rsidRDefault="00E171C0" w:rsidP="00E17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</w:rPr>
      </w:pPr>
      <w:r w:rsidRPr="00F42205">
        <w:rPr>
          <w:rFonts w:ascii="Times New Roman" w:hAnsi="Times New Roman" w:cs="Times New Roman"/>
          <w:b/>
        </w:rPr>
        <w:lastRenderedPageBreak/>
        <w:t>СТРУКТУРА И  СОДЕРЖА</w:t>
      </w:r>
      <w:r w:rsidR="001C15D0">
        <w:rPr>
          <w:rFonts w:ascii="Times New Roman" w:hAnsi="Times New Roman" w:cs="Times New Roman"/>
          <w:b/>
        </w:rPr>
        <w:t xml:space="preserve">НИЕ ПРОГРАММЫ ПРОИЗВОДСТВЕННОЙ  </w:t>
      </w:r>
      <w:r w:rsidRPr="00F42205">
        <w:rPr>
          <w:rFonts w:ascii="Times New Roman" w:hAnsi="Times New Roman" w:cs="Times New Roman"/>
          <w:b/>
        </w:rPr>
        <w:t>ПРАКТИКИ</w:t>
      </w:r>
    </w:p>
    <w:p w:rsidR="00E171C0" w:rsidRPr="00F42205" w:rsidRDefault="00E171C0" w:rsidP="00E17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</w:rPr>
      </w:pPr>
    </w:p>
    <w:p w:rsidR="009E4198" w:rsidRPr="002C642A" w:rsidRDefault="00E171C0" w:rsidP="002C64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Cs/>
          <w:i/>
          <w:sz w:val="22"/>
          <w:szCs w:val="22"/>
        </w:rPr>
      </w:pPr>
      <w:r>
        <w:rPr>
          <w:b/>
          <w:sz w:val="22"/>
          <w:szCs w:val="22"/>
        </w:rPr>
        <w:t>3</w:t>
      </w:r>
      <w:r w:rsidRPr="00F42205">
        <w:rPr>
          <w:b/>
          <w:sz w:val="22"/>
          <w:szCs w:val="22"/>
        </w:rPr>
        <w:t>.1. Тематический план и содержание  производственной (профессиональной) практики</w:t>
      </w:r>
      <w:r w:rsidR="002C642A">
        <w:rPr>
          <w:bCs/>
          <w:i/>
          <w:sz w:val="22"/>
          <w:szCs w:val="22"/>
        </w:rPr>
        <w:tab/>
      </w: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168"/>
        <w:gridCol w:w="7198"/>
        <w:gridCol w:w="2879"/>
        <w:gridCol w:w="1440"/>
      </w:tblGrid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7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работ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642A" w:rsidRPr="002C642A" w:rsidTr="00135E93">
        <w:trPr>
          <w:trHeight w:val="27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Раздел 1. Подготовка сырья, приготовление и оформление блюд и гарниров  из овощей, круп, бобовых, макаронных изделий, яиц, творога </w:t>
            </w:r>
          </w:p>
        </w:tc>
        <w:tc>
          <w:tcPr>
            <w:tcW w:w="7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1.Организация процессов подготовки и приготовления полуфабрикатов из овощей и грибов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бобовых и макаронных изделий, яиц,  творога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простых блюд.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Инструктаж по техники безопасности.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технологического оборудования и производственного инвентаря и его безопасное использование при  приготовлении полуфабрикатов   из овощей,  грибов,  круп, бобовых и макаронных изделий, яиц,  творога. Обработка, формы нарезки, кулинарное использование картофеля и корнеплодов, луковых, капустных, листовых, плодовых овощей.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Обработка грибов.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2.Приготовление блюд из круп,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бобовых,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макаронных изделий.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Оформление и отпуск, хранение готовых простых блюд из круп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бобовых ,макаронных изделий  с учетом требований к безопасности готовой продукции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качества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круп, бобовых, макаронных изделий.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зерновых продуктов, жиров, сахара, муки, яиц, молока для приготовления блюд и гарниров.</w:t>
            </w:r>
          </w:p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Приготовление блюд из круп,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бобовых,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макаронных изделий.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Оценка качества готовых блюд. Бракераж блюд.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3.Приготовление блюд из яиц, творога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Подача и хранение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Определение качества яиц, творога. Подготовка и обработка сырья. Приготовление блюд из яиц, творога.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Оценка качества готовых блюд.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Оформление и отпуск, хранение готовых блюд с учетом требований к безопасности готовой продукции.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2.  Технологический процесс приготовления  основных супов и соусов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1.Технология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приготовления, щей, борщей и рассольников. Оформление и отпуск, хранение готовых простых супов с учетом требований к безопасности готовой продукции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процессов по тепловой обработке продуктов, необходимых для приготовления супов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 ассортимента 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борщей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щей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рассольников.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навыков приготовления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оформления и отпуск щей ,борщей разновидности, оценка качества .Технологический процесс приготовления борщей. Особенности приготовления борща  московского, борща украинского, борща сибирского, борща с черносливом и грибами. Требования к качеству, режимы хранения и реализации. Способы сервировки, варианты оформления, температура подачи. Оформление и отпуск, хранение готовых блюд с учетом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требований к безопасности готовой продукции.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Технология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приготовления супов  с макаронными изделиями, супов молочных   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хранение.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рабочего места Супы с крупами, макаронными изделиями и бобовыми. Их разновидности, приготовление и подача Требования к качеству, режимы хранения и реализации. Способы сервировки, варианты оформления, температура подачи.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3.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приготовления соусов.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Инструктаж по техники безопасности. Соус красный и белый основной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Ассортимент, технологический процесс приготовления. Правила подбора горячих соусов  к различным группам блюд. Требования к безопасности приготовления. Требования к качеству, режимы хранения и реализации. Способы сервировки, варианты оформления, температура подачи горячих соусов  к различным группам блюд. Варианты оформления тарелки и блюд с горячими соусами.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Раздел3.  </w:t>
            </w:r>
            <w:r w:rsidRPr="002C642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Технологический процесс приготовления</w:t>
            </w:r>
            <w:r w:rsidRPr="002C64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простых блюд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 рыбы, мяса и домашней птицы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1.Технология приготовления простых блюд из отварной и припущенной и жареной  рыбы.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Оформление простых блюд из  рыбы и морепродуктов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хранение.</w:t>
            </w:r>
          </w:p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Инструктаж по техники безопасности. Организация и техническое оснащение технологического процесса приготовления простых горячих блюд из рыбы . 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Технология приготовления простых блюд из отварной , припущенной и </w:t>
            </w:r>
            <w:proofErr w:type="gramStart"/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жаренной</w:t>
            </w:r>
            <w:proofErr w:type="gramEnd"/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рыбы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морепродуктов. .Оформление простых блюд из  рыбы и морепродуктов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хранение.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2.Технология приготовления простых блюд из котлетной массы рыбы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приготовления простых блюд из котлетной массы рыбы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Расчеты сырья весом брутто и нетто. Обрабатывать различными методами  рыбу, п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ластование рыбы, приготовление филе, приготовление котлетной массы и полуфабрикатов из нее. Оценка качества готовых блюд. Бракераж блюд.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3.Технология приготовления простых блюд из запеченной и тушеной рыбы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хранение.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 и техническое оснащение технологического процесса приготовления простых горячих блюд из рыбы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Приготовление запеченной и тушеной рыбы. 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4.Технология приготовления простых блюд из отварного, </w:t>
            </w: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жареного, запеченного мяса.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простых блюд из мяса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с соусами и гарнирами,  хранение.</w:t>
            </w:r>
          </w:p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Определение качества и безопасности сырья, его товароведная характеристика Правила органолептической оценки качества сырья и дополнительных 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ингредиентов к ним.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Рассчет сырья для приготовления  блюд из мяса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Приготовление блюд из отварного ,</w:t>
            </w:r>
            <w:proofErr w:type="spellStart"/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припущенного,жаренного,и</w:t>
            </w:r>
            <w:proofErr w:type="spellEnd"/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запеченного мяса.</w:t>
            </w: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Оценка качества готовых блюд.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 Технология приготовления блюд из рубленной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котлетной массы и домашней птицы с учетом требований к безопасности готовой продукции.</w:t>
            </w: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Подача и хранение.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работы мясного цеха. Обработка мяса, приготовление полуфабрикатов и блюд из рубленной и котлетной массы. Оценка качества готовых блюд.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2A" w:rsidRPr="002C642A" w:rsidTr="00135E9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6.Оформление дневник</w:t>
            </w:r>
            <w:proofErr w:type="gramStart"/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 w:rsidRPr="002C64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отчета.</w:t>
            </w:r>
          </w:p>
          <w:p w:rsidR="002C642A" w:rsidRPr="002C642A" w:rsidRDefault="00F61E12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0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E12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Оформление дневника-отчета. </w:t>
            </w:r>
          </w:p>
          <w:p w:rsidR="00F61E12" w:rsidRDefault="00F61E12" w:rsidP="002C64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2C642A" w:rsidRPr="002C642A" w:rsidRDefault="002C642A" w:rsidP="002C64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642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заданий.</w:t>
            </w:r>
          </w:p>
          <w:p w:rsidR="002C642A" w:rsidRPr="002C642A" w:rsidRDefault="002C642A" w:rsidP="002C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1E12" w:rsidRDefault="00F61E12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1E12" w:rsidRDefault="00F61E12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1E12" w:rsidRDefault="00F61E12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642A" w:rsidRPr="002C642A" w:rsidRDefault="002C642A" w:rsidP="002C6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42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2C642A" w:rsidRPr="002C642A" w:rsidRDefault="002C642A" w:rsidP="002C6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642A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6C3AEE" w:rsidRDefault="006C3AEE" w:rsidP="009E4198">
      <w:pPr>
        <w:tabs>
          <w:tab w:val="left" w:pos="9072"/>
          <w:tab w:val="left" w:pos="9498"/>
        </w:tabs>
        <w:ind w:left="284" w:right="141"/>
        <w:sectPr w:rsidR="006C3AEE" w:rsidSect="006C3AE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E4198" w:rsidRPr="005366EB" w:rsidRDefault="009E4198" w:rsidP="009E4198">
      <w:pPr>
        <w:tabs>
          <w:tab w:val="left" w:pos="9072"/>
          <w:tab w:val="left" w:pos="9498"/>
        </w:tabs>
        <w:ind w:left="284" w:right="141"/>
      </w:pPr>
    </w:p>
    <w:p w:rsidR="00F61E12" w:rsidRPr="009B01D7" w:rsidRDefault="00F61E12" w:rsidP="00F61E12">
      <w:pPr>
        <w:spacing w:line="0" w:lineRule="atLeast"/>
        <w:rPr>
          <w:rFonts w:ascii="Times New Roman" w:eastAsia="Times New Roman" w:hAnsi="Times New Roman" w:cs="Arial"/>
          <w:b/>
          <w:sz w:val="28"/>
          <w:szCs w:val="20"/>
        </w:rPr>
      </w:pPr>
      <w:r w:rsidRPr="009B01D7">
        <w:rPr>
          <w:rFonts w:ascii="Times New Roman" w:eastAsia="Times New Roman" w:hAnsi="Times New Roman" w:cs="Arial"/>
          <w:b/>
          <w:sz w:val="28"/>
          <w:szCs w:val="20"/>
        </w:rPr>
        <w:t>УСЛОВИЯ РЕАЛИЗАЦИИ ПРОГРАММЫ ПРОИЗВОДСТВЕННОЙ ПРАКТИКИ</w:t>
      </w:r>
    </w:p>
    <w:p w:rsidR="00F61E12" w:rsidRPr="009B01D7" w:rsidRDefault="00F61E12" w:rsidP="00F61E12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:rsidR="00F61E12" w:rsidRPr="00542731" w:rsidRDefault="00F61E12" w:rsidP="00F61E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61E12" w:rsidRPr="00542731" w:rsidRDefault="00F61E12" w:rsidP="00F61E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Pr="00542731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61E12" w:rsidRPr="005E0521" w:rsidRDefault="00F61E12" w:rsidP="00F61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521">
        <w:rPr>
          <w:rFonts w:ascii="Times New Roman" w:eastAsia="Times New Roman" w:hAnsi="Times New Roman" w:cs="Times New Roman"/>
          <w:b/>
          <w:sz w:val="24"/>
          <w:szCs w:val="24"/>
        </w:rPr>
        <w:t>Кухня организации питания: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F61E12" w:rsidRPr="00542731" w:rsidRDefault="00F61E12" w:rsidP="00F61E1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F61E12" w:rsidRPr="00542731" w:rsidRDefault="00F61E12" w:rsidP="00F61E12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27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731154" w:rsidRPr="00731154" w:rsidRDefault="00731154" w:rsidP="007311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1154" w:rsidRPr="00731154" w:rsidRDefault="00731154" w:rsidP="00731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1154" w:rsidRPr="00731154" w:rsidRDefault="00731154" w:rsidP="007311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Cs/>
          <w:i/>
          <w:sz w:val="28"/>
          <w:szCs w:val="28"/>
        </w:rPr>
        <w:t>Основные источники: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18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Российская Федерация. Законы.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федер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закон: [принят Гос.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Думой 1 дек. </w:t>
      </w:r>
      <w:smartTag w:uri="urn:schemas-microsoft-com:office:smarttags" w:element="metricconverter">
        <w:smartTagPr>
          <w:attr w:name="ProductID" w:val="1999 г"/>
        </w:smartTagPr>
        <w:r w:rsidRPr="00751A71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1999 г</w:t>
        </w:r>
      </w:smartTag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.: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одобр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Советом Федерации 23 дек. </w:t>
      </w:r>
      <w:smartTag w:uri="urn:schemas-microsoft-com:office:smarttags" w:element="metricconverter">
        <w:smartTagPr>
          <w:attr w:name="ProductID" w:val="1999 г"/>
        </w:smartTagPr>
        <w:r w:rsidRPr="00751A71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1999 г</w:t>
        </w:r>
      </w:smartTag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.: по состоянию на 26 дек. </w:t>
      </w:r>
      <w:smartTag w:uri="urn:schemas-microsoft-com:office:smarttags" w:element="metricconverter">
        <w:smartTagPr>
          <w:attr w:name="ProductID" w:val="2009 г"/>
        </w:smartTagPr>
        <w:r w:rsidRPr="00751A71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2009 г</w:t>
        </w:r>
      </w:smartTag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.]. - </w:t>
      </w:r>
      <w:hyperlink r:id="rId6" w:history="1"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</w:t>
        </w:r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://</w:t>
        </w:r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docs</w:t>
        </w:r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.</w:t>
        </w:r>
        <w:proofErr w:type="spellStart"/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kodeks</w:t>
        </w:r>
        <w:proofErr w:type="spellEnd"/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.</w:t>
        </w:r>
        <w:proofErr w:type="spellStart"/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ru</w:t>
        </w:r>
        <w:proofErr w:type="spellEnd"/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/</w:t>
        </w:r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document</w:t>
        </w:r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/901751351</w:t>
        </w:r>
      </w:hyperlink>
      <w:proofErr w:type="gramEnd"/>
    </w:p>
    <w:p w:rsidR="00731154" w:rsidRPr="00751A71" w:rsidRDefault="00731154" w:rsidP="00731154">
      <w:pPr>
        <w:numPr>
          <w:ilvl w:val="1"/>
          <w:numId w:val="3"/>
        </w:numPr>
        <w:tabs>
          <w:tab w:val="left" w:pos="442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</w:t>
      </w:r>
      <w:smartTag w:uri="urn:schemas-microsoft-com:office:smarttags" w:element="metricconverter">
        <w:smartTagPr>
          <w:attr w:name="ProductID" w:val="1997 г"/>
        </w:smartTagPr>
        <w:r w:rsidRPr="00751A71">
          <w:rPr>
            <w:rFonts w:ascii="Times New Roman" w:eastAsia="Times New Roman" w:hAnsi="Times New Roman" w:cs="Times New Roman"/>
            <w:spacing w:val="3"/>
            <w:sz w:val="28"/>
            <w:szCs w:val="28"/>
          </w:rPr>
          <w:t>1997 г</w:t>
        </w:r>
      </w:smartTag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№ 1036: в ред. от 10 мая 2007 № 276].- </w:t>
      </w:r>
      <w:hyperlink r:id="rId7" w:history="1">
        <w:r w:rsidRPr="00751A71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http://ozpp.ru/laws2/postan/post7.html</w:t>
        </w:r>
      </w:hyperlink>
    </w:p>
    <w:p w:rsidR="00731154" w:rsidRPr="00751A71" w:rsidRDefault="00731154" w:rsidP="00731154">
      <w:pPr>
        <w:numPr>
          <w:ilvl w:val="1"/>
          <w:numId w:val="3"/>
        </w:numPr>
        <w:tabs>
          <w:tab w:val="left" w:pos="438"/>
        </w:tabs>
        <w:spacing w:after="0" w:line="274" w:lineRule="exact"/>
        <w:ind w:left="4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ГОСТ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Р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50647-94 Общественное питание. Термины и определения,-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Введ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1994 - 07 - 01. - М.: Изд-во стандартов, 1994,- III, 11с.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42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ГОСТ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Р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50763-2007 Услуги общественного питания. Продукция общественного питания, реализуемая населению. Общие технические условия -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Введ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2009 - 01 - 01,- М.: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Стандартинформ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, 2008,- III, 10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33"/>
        </w:tabs>
        <w:spacing w:after="0" w:line="274" w:lineRule="exact"/>
        <w:ind w:left="440" w:right="2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 xml:space="preserve">ГОСТ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Р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50762-2007 Услуги общественного питания. Классификация предприятий общественного питания. -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Введ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2009 - 01 - 01. - М.: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Стандартинформ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, 2008,- III, 10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33"/>
        </w:tabs>
        <w:spacing w:after="0" w:line="274" w:lineRule="exact"/>
        <w:ind w:left="440"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ГОСТ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Р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53104-2008 Услуги общественного питания. Метод органолептической оценки качества продукции общественного питания. -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Введ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2010-01 -01. -М.: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Стандартинформ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, 2009. -III, 11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Андросов В.П.,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Пыжова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Т.В., Федорченко Л.И. и др. Производственное обучение профессии «Повар»: в 4 ч. Часть 1: Механическая кулинарная обработка продуктов. -9-е изд., стер. – М.: Академия, 2014. – 112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proofErr w:type="gramEnd"/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Анфимова Н.А. Кулинария. -10-е изд., стер. – М.: Академия, 2015. – 400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Дубровская Н.И. Кулинария: лабораторный практикум. -4-е изд., стер. – М.: Академия, 2014. – 240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Качурина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Т.А. Кулинария: рабочая тетрадь. -9-е изд., стер. – М.: Академия, 2014. – 160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Семиряжко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Т.Г.,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Дерюгина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М.Ю. Кулинария: контрольные материалы. -4-е изд., стер. – М.: Академия, 2013. – 208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Соколова Е.Н. Приготовление блюд из овощей и грибов. -1-е изд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.. – 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М.: Академия, 2014. – 288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Татарская Л.Л., Анфимова Н.А. Лабораторно-практические работы для поваров и кондитеров. -10-е изд., стер. – М.: Академия, 2014. – 112 с.</w:t>
      </w:r>
    </w:p>
    <w:p w:rsidR="00731154" w:rsidRPr="00751A71" w:rsidRDefault="00731154" w:rsidP="00731154">
      <w:pPr>
        <w:numPr>
          <w:ilvl w:val="1"/>
          <w:numId w:val="3"/>
        </w:numPr>
        <w:shd w:val="clear" w:color="auto" w:fill="FFFFFF"/>
        <w:tabs>
          <w:tab w:val="left" w:pos="433"/>
        </w:tabs>
        <w:spacing w:after="0" w:line="274" w:lineRule="exact"/>
        <w:ind w:right="40" w:firstLine="127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Электронный образовательный ресурс Приготовление блюд из овощей и грибов (электронное приложение) – М.: Академия, 2013.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3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Богушева В.И. Организация обслуживания посетителей ресторанов и баров: учеб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п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особие для сред. проф. образования / В.И. Богушева. - 6-е изд., доп. и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перераб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- Ростов н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/Д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: Феникс, 2014 - 318 с. - (Среднее профессиональное образование).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Ботов М.И.,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Елхина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, О.М. Голованов. - 2-е изд.,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испр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- М.: Академия, 2014 - 464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23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Золин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В.П. Технологическое оборудование предприятий общественного питания: учебник для нач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.. 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проф. образования /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В.П.Золин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- М.: Академия, 2014. - 320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Ковалев Н.И. Технология приготовления пищи: учебник для сред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пец. учеб. заведений / М.Н.,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Куткина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В.А. Кравцова. - М.: Деловая литература, 2014,- 552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Матюхина З.П. Товароведение пищевых продуктов: учебник для нач. проф. образования /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З.П.Матюхина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 - М.: Академия, 2014. - 336 е., [16] с.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цв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ил.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1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Радченко С.Н. Организация производства на предприятиях общественного питания: учебник для сред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п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роф. образования / С.Н. Радченко.- Ростов н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/Д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: Феникс, 2014 - 373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28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Ф.Л.Марчука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- М.: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Хлебпродинформ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, 2010. - 615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52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Сборник рецептур блюд и кулинарных изделий для предприятий общественного питания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/ С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ост. </w:t>
      </w:r>
      <w:proofErr w:type="spell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Л.Е.Голунова</w:t>
      </w:r>
      <w:proofErr w:type="spell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 - 8-е изд. - СПБ: ПРОФИКС, 2014.-688 с.</w:t>
      </w:r>
    </w:p>
    <w:p w:rsidR="00731154" w:rsidRPr="00751A71" w:rsidRDefault="00731154" w:rsidP="00731154">
      <w:pPr>
        <w:numPr>
          <w:ilvl w:val="1"/>
          <w:numId w:val="3"/>
        </w:numPr>
        <w:tabs>
          <w:tab w:val="left" w:pos="447"/>
        </w:tabs>
        <w:spacing w:after="0" w:line="274" w:lineRule="exact"/>
        <w:ind w:left="440" w:right="40" w:hanging="4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Усов В.В. Русская кухня. Блюда из овощей, грибов, молока и яиц, круп и муки. Выпечка: учеб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gramStart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п</w:t>
      </w:r>
      <w:proofErr w:type="gramEnd"/>
      <w:r w:rsidRPr="00751A71">
        <w:rPr>
          <w:rFonts w:ascii="Times New Roman" w:eastAsia="Times New Roman" w:hAnsi="Times New Roman" w:cs="Times New Roman"/>
          <w:spacing w:val="3"/>
          <w:sz w:val="28"/>
          <w:szCs w:val="28"/>
        </w:rPr>
        <w:t>особие для сред. проф. образования / В.В. Усов. - М.: Академия, 2014,- 416 с. - (Основы кулинарного мастерства).</w:t>
      </w:r>
    </w:p>
    <w:p w:rsidR="00731154" w:rsidRPr="00751A71" w:rsidRDefault="00731154" w:rsidP="00731154">
      <w:pPr>
        <w:tabs>
          <w:tab w:val="num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1154" w:rsidRPr="00751A71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51A71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Дополнительные источники:</w:t>
      </w:r>
    </w:p>
    <w:p w:rsidR="00731154" w:rsidRPr="00731154" w:rsidRDefault="00731154" w:rsidP="00731154">
      <w:pPr>
        <w:shd w:val="clear" w:color="auto" w:fill="FFFFFF"/>
        <w:spacing w:after="0" w:line="320" w:lineRule="exact"/>
        <w:ind w:left="360"/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1. Ковалев, Н.П. «Русская кухня».</w:t>
      </w:r>
    </w:p>
    <w:p w:rsidR="00731154" w:rsidRPr="00731154" w:rsidRDefault="00731154" w:rsidP="00731154">
      <w:pPr>
        <w:shd w:val="clear" w:color="auto" w:fill="FFFFFF"/>
        <w:spacing w:after="0" w:line="320" w:lineRule="exac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2. </w:t>
      </w:r>
      <w:proofErr w:type="spellStart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Новоженов</w:t>
      </w:r>
      <w:proofErr w:type="gramStart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,Ю</w:t>
      </w:r>
      <w:proofErr w:type="gramEnd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.М</w:t>
      </w:r>
      <w:proofErr w:type="spellEnd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.  «Кулинарная характеристика блюд».</w:t>
      </w:r>
    </w:p>
    <w:p w:rsidR="00731154" w:rsidRPr="00731154" w:rsidRDefault="00731154" w:rsidP="00731154">
      <w:pPr>
        <w:shd w:val="clear" w:color="auto" w:fill="FFFFFF"/>
        <w:spacing w:after="0" w:line="320" w:lineRule="exac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3.Барановский, В.А.,. Шатун</w:t>
      </w:r>
      <w:proofErr w:type="gramStart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 ,</w:t>
      </w:r>
      <w:proofErr w:type="gramEnd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 Л.Г «Повар».</w:t>
      </w:r>
    </w:p>
    <w:p w:rsidR="00731154" w:rsidRPr="00731154" w:rsidRDefault="00731154" w:rsidP="00731154">
      <w:pPr>
        <w:tabs>
          <w:tab w:val="left" w:pos="1080"/>
        </w:tabs>
        <w:spacing w:after="0" w:line="240" w:lineRule="auto"/>
        <w:jc w:val="both"/>
        <w:rPr>
          <w:rFonts w:ascii="Courier New" w:eastAsia="Times New Roman" w:hAnsi="Courier New" w:cs="Times New Roman"/>
          <w:bCs/>
          <w:i/>
          <w:sz w:val="28"/>
          <w:szCs w:val="28"/>
        </w:rPr>
      </w:pPr>
      <w:r w:rsidRPr="00731154">
        <w:rPr>
          <w:rFonts w:ascii="Courier New" w:eastAsia="Times New Roman" w:hAnsi="Courier New" w:cs="Times New Roman"/>
          <w:bCs/>
          <w:i/>
          <w:sz w:val="28"/>
          <w:szCs w:val="28"/>
        </w:rPr>
        <w:t>Отечественные журналы:</w:t>
      </w:r>
    </w:p>
    <w:p w:rsidR="00731154" w:rsidRPr="00731154" w:rsidRDefault="00731154" w:rsidP="00731154">
      <w:pPr>
        <w:shd w:val="clear" w:color="auto" w:fill="FFFFFF"/>
        <w:spacing w:after="0" w:line="320" w:lineRule="exact"/>
        <w:ind w:left="4" w:firstLine="53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«Питание и общество», «Гастроном», «Кулинарные ведомости», «Школа гастронома», «Здоровье».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 xml:space="preserve"> </w:t>
      </w:r>
      <w:proofErr w:type="gramStart"/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«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Смак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», «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Лиза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», «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</w:rPr>
        <w:t>Хозяюшка</w:t>
      </w:r>
      <w:r w:rsidRPr="00731154">
        <w:rPr>
          <w:rFonts w:ascii="Times New Roman" w:eastAsia="Times New Roman" w:hAnsi="Times New Roman" w:cs="Times New Roman"/>
          <w:color w:val="212121"/>
          <w:spacing w:val="-1"/>
          <w:sz w:val="28"/>
          <w:szCs w:val="28"/>
          <w:lang w:val="en-US"/>
        </w:rPr>
        <w:t>».</w:t>
      </w:r>
      <w:proofErr w:type="gramEnd"/>
    </w:p>
    <w:p w:rsidR="00731154" w:rsidRPr="00731154" w:rsidRDefault="00731154" w:rsidP="0073115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731154" w:rsidRPr="00731154" w:rsidRDefault="00731154" w:rsidP="00731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   </w:t>
      </w:r>
      <w:r w:rsidRPr="00731154">
        <w:rPr>
          <w:rFonts w:ascii="Times New Roman" w:eastAsia="Times New Roman" w:hAnsi="Times New Roman" w:cs="Times New Roman"/>
          <w:bCs/>
          <w:i/>
          <w:sz w:val="28"/>
          <w:szCs w:val="28"/>
        </w:rPr>
        <w:t>Интернет</w:t>
      </w:r>
      <w:r w:rsidRPr="00731154"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  <w:t>-</w:t>
      </w:r>
      <w:r w:rsidRPr="00731154">
        <w:rPr>
          <w:rFonts w:ascii="Times New Roman" w:eastAsia="Times New Roman" w:hAnsi="Times New Roman" w:cs="Times New Roman"/>
          <w:bCs/>
          <w:i/>
          <w:sz w:val="28"/>
          <w:szCs w:val="28"/>
        </w:rPr>
        <w:t>ресурсы</w:t>
      </w:r>
      <w:r w:rsidRPr="00731154"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  <w:t>:</w:t>
      </w:r>
    </w:p>
    <w:p w:rsidR="00731154" w:rsidRPr="00731154" w:rsidRDefault="00731154" w:rsidP="00731154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</w:pPr>
    </w:p>
    <w:p w:rsidR="00731154" w:rsidRPr="00731154" w:rsidRDefault="00EB694B" w:rsidP="00731154">
      <w:pPr>
        <w:spacing w:after="240" w:line="274" w:lineRule="exact"/>
        <w:rPr>
          <w:rFonts w:ascii="Calibri" w:eastAsia="Times New Roman" w:hAnsi="Calibri" w:cs="Times New Roman"/>
          <w:spacing w:val="3"/>
          <w:sz w:val="28"/>
          <w:szCs w:val="28"/>
          <w:lang w:val="en-US"/>
        </w:rPr>
      </w:pPr>
      <w:hyperlink r:id="rId8" w:history="1">
        <w:r w:rsidR="00731154" w:rsidRPr="00731154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http://fcior.edu.m/catalog/meta/5/p/page.html</w:t>
        </w:r>
      </w:hyperlink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lang w:val="en-US" w:eastAsia="x-none"/>
        </w:rPr>
        <w:t xml:space="preserve">; </w:t>
      </w:r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http: //www, i </w:t>
      </w:r>
      <w:proofErr w:type="spell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ur</w:t>
      </w:r>
      <w:proofErr w:type="spell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-i </w:t>
      </w:r>
      <w:proofErr w:type="spellStart"/>
      <w:proofErr w:type="gram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ur</w:t>
      </w:r>
      <w:proofErr w:type="spellEnd"/>
      <w:proofErr w:type="gram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. </w:t>
      </w:r>
      <w:proofErr w:type="spellStart"/>
      <w:proofErr w:type="gram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ru</w:t>
      </w:r>
      <w:proofErr w:type="spell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/j</w:t>
      </w:r>
      <w:proofErr w:type="gram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 </w:t>
      </w:r>
      <w:proofErr w:type="spell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ournal</w:t>
      </w:r>
      <w:proofErr w:type="spell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 s/j ur22/i </w:t>
      </w:r>
      <w:proofErr w:type="spell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ndex</w:t>
      </w:r>
      <w:proofErr w:type="spell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. </w:t>
      </w:r>
      <w:proofErr w:type="gram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html</w:t>
      </w:r>
      <w:proofErr w:type="gramEnd"/>
      <w:r w:rsidR="00731154" w:rsidRPr="00731154">
        <w:rPr>
          <w:rFonts w:ascii="Calibri" w:eastAsia="Times New Roman" w:hAnsi="Calibri" w:cs="Times New Roman"/>
          <w:spacing w:val="3"/>
          <w:sz w:val="28"/>
          <w:szCs w:val="28"/>
          <w:lang w:val="en-US"/>
        </w:rPr>
        <w:t xml:space="preserve">; </w:t>
      </w:r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http ://www. </w:t>
      </w:r>
      <w:proofErr w:type="spellStart"/>
      <w:proofErr w:type="gram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eda</w:t>
      </w:r>
      <w:proofErr w:type="spell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-server</w:t>
      </w:r>
      <w:proofErr w:type="gram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 xml:space="preserve">. </w:t>
      </w:r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eastAsia="x-none"/>
        </w:rPr>
        <w:t>ш</w:t>
      </w:r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/</w:t>
      </w:r>
      <w:proofErr w:type="spellStart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gastronom</w:t>
      </w:r>
      <w:proofErr w:type="spellEnd"/>
      <w:r w:rsidR="00731154" w:rsidRPr="00731154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val="en-US" w:eastAsia="x-none"/>
        </w:rPr>
        <w:t>/</w:t>
      </w:r>
      <w:r w:rsidR="00731154" w:rsidRPr="00731154">
        <w:rPr>
          <w:rFonts w:ascii="Calibri" w:eastAsia="Times New Roman" w:hAnsi="Calibri" w:cs="Times New Roman"/>
          <w:spacing w:val="3"/>
          <w:sz w:val="28"/>
          <w:szCs w:val="28"/>
          <w:lang w:val="en-US"/>
        </w:rPr>
        <w:t xml:space="preserve">; </w:t>
      </w:r>
      <w:hyperlink r:id="rId9" w:history="1">
        <w:r w:rsidR="00731154" w:rsidRPr="00731154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  <w:lang w:val="en-US"/>
          </w:rPr>
          <w:t>http://www.eda-server.m/culinary-school/</w:t>
        </w:r>
      </w:hyperlink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«Кулинарный портал». Форма доступа:</w:t>
      </w: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http://</w:t>
      </w:r>
      <w:hyperlink r:id="rId10" w:history="1">
        <w:r w:rsidRPr="00731154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www.kulina.ru</w:t>
        </w:r>
      </w:hyperlink>
      <w:r w:rsidRPr="00731154">
        <w:rPr>
          <w:rFonts w:ascii="Times New Roman" w:eastAsia="Times New Roman" w:hAnsi="Times New Roman" w:cs="Times New Roman"/>
          <w:sz w:val="28"/>
          <w:szCs w:val="28"/>
        </w:rPr>
        <w:t>.,</w:t>
      </w: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1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history="1">
        <w:r w:rsidRPr="00731154">
          <w:rPr>
            <w:rFonts w:ascii="Times New Roman" w:eastAsia="Times New Roman" w:hAnsi="Times New Roman" w:cs="Times New Roman"/>
            <w:bCs/>
            <w:color w:val="17BBFD"/>
            <w:sz w:val="28"/>
            <w:szCs w:val="28"/>
            <w:u w:val="single"/>
          </w:rPr>
          <w:t>http://</w:t>
        </w:r>
        <w:r w:rsidRPr="00731154">
          <w:rPr>
            <w:rFonts w:ascii="Times New Roman" w:eastAsia="Times New Roman" w:hAnsi="Times New Roman" w:cs="Times New Roman"/>
            <w:color w:val="17BBFD"/>
            <w:sz w:val="28"/>
            <w:szCs w:val="28"/>
            <w:u w:val="single"/>
          </w:rPr>
          <w:t>povary.ru</w:t>
        </w:r>
      </w:hyperlink>
      <w:r w:rsidRPr="007311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1154" w:rsidRPr="00731154" w:rsidRDefault="00731154" w:rsidP="007311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731154" w:rsidRPr="00731154" w:rsidRDefault="00731154" w:rsidP="00731154">
      <w:pPr>
        <w:spacing w:after="0" w:line="274" w:lineRule="exact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p w:rsidR="00F61E12" w:rsidRPr="00731154" w:rsidRDefault="00731154" w:rsidP="00F61E12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bCs/>
          <w:spacing w:val="3"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spacing w:val="3"/>
          <w:sz w:val="28"/>
          <w:szCs w:val="28"/>
        </w:rPr>
        <w:t>Профессиональный модуль входит в Профессиональный цикл</w:t>
      </w:r>
    </w:p>
    <w:p w:rsidR="00731154" w:rsidRPr="00731154" w:rsidRDefault="00731154" w:rsidP="00731154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val="tt-RU"/>
        </w:rPr>
      </w:pPr>
      <w:r w:rsidRPr="00731154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 xml:space="preserve">. </w:t>
      </w:r>
    </w:p>
    <w:p w:rsidR="00731154" w:rsidRPr="00731154" w:rsidRDefault="00731154" w:rsidP="00731154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</w:t>
      </w:r>
      <w:r w:rsidR="00F61E12" w:rsidRPr="00542731">
        <w:rPr>
          <w:rFonts w:ascii="Times New Roman" w:eastAsia="Times New Roman" w:hAnsi="Times New Roman" w:cs="Times New Roman"/>
          <w:spacing w:val="3"/>
          <w:sz w:val="28"/>
          <w:szCs w:val="28"/>
        </w:rPr>
        <w:t>дневник - отчет.</w:t>
      </w:r>
    </w:p>
    <w:p w:rsidR="00731154" w:rsidRPr="00731154" w:rsidRDefault="00731154" w:rsidP="00731154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sz w:val="28"/>
          <w:szCs w:val="28"/>
        </w:rPr>
        <w:t xml:space="preserve">         Обязательным условием допуска к производственной практике  в рамках профессионального модуля «Выполнение работ по профессии «Повар» является освоение  учебной практики и междисциплинарного курса «</w:t>
      </w:r>
      <w:r w:rsidRPr="00731154">
        <w:rPr>
          <w:rFonts w:ascii="Times New Roman" w:eastAsia="Calibri" w:hAnsi="Times New Roman" w:cs="Times New Roman"/>
          <w:bCs/>
          <w:sz w:val="28"/>
          <w:szCs w:val="28"/>
        </w:rPr>
        <w:t>Технологические процессы приготовления кулинарной продукции массового спроса и её отпуск</w:t>
      </w:r>
      <w:r w:rsidRPr="0073115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31154" w:rsidRPr="00731154" w:rsidRDefault="00731154" w:rsidP="00731154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Консуль</w:t>
      </w:r>
      <w:proofErr w:type="spellEnd"/>
      <w:r w:rsidRPr="00731154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т</w:t>
      </w:r>
      <w:proofErr w:type="spellStart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ации</w:t>
      </w:r>
      <w:proofErr w:type="spellEnd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</w:t>
      </w:r>
      <w:proofErr w:type="gramStart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проводятся в групповой и индивидуальной форме.</w:t>
      </w:r>
    </w:p>
    <w:p w:rsidR="00F61E12" w:rsidRPr="00542731" w:rsidRDefault="00F61E12" w:rsidP="00F61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1154" w:rsidRPr="00731154" w:rsidRDefault="00731154" w:rsidP="00731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1154" w:rsidRPr="00731154" w:rsidRDefault="00731154" w:rsidP="0073115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731154" w:rsidRPr="00731154" w:rsidRDefault="00731154" w:rsidP="00731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Требования к квалификации педагогических (инженерно-педагогических) кадров, обеспечивающих </w:t>
      </w:r>
      <w:proofErr w:type="gramStart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междисциплинарному курсу (курсам): наличие   высшего профессионального образования, соответствующего профилю модуля </w:t>
      </w:r>
      <w:r w:rsidRPr="00731154">
        <w:rPr>
          <w:rFonts w:ascii="Times New Roman" w:eastAsia="Times New Roman" w:hAnsi="Times New Roman" w:cs="Times New Roman"/>
          <w:sz w:val="28"/>
          <w:szCs w:val="28"/>
        </w:rPr>
        <w:t>«Выполнение работ по профессии «Повар»</w:t>
      </w: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Требования к квалификации педагогических кадров, осуществляющих руководство практикой</w:t>
      </w:r>
    </w:p>
    <w:p w:rsidR="00731154" w:rsidRPr="00731154" w:rsidRDefault="00731154" w:rsidP="00731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Инженерно-педагогический состав: дипломированные специалисты – преподаватели междисциплинарных курсов «</w:t>
      </w:r>
      <w:r w:rsidRPr="00731154">
        <w:rPr>
          <w:rFonts w:ascii="Times New Roman" w:eastAsia="Calibri" w:hAnsi="Times New Roman" w:cs="Times New Roman"/>
          <w:bCs/>
          <w:sz w:val="28"/>
          <w:szCs w:val="28"/>
        </w:rPr>
        <w:t>Технологические процессы приготовления кулинарной продукции массового спроса и её отпуск</w:t>
      </w: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также </w:t>
      </w: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общепрофессиональных  дисциплин: «Микробиология, санитария и гигиена в пищевом производстве»; «Физиология питания »; «Организация хранения и контроль запасов и сырья»;  « Организация обслуживания»; «Безопасность жизнедеятельности».</w:t>
      </w:r>
    </w:p>
    <w:p w:rsidR="0037515F" w:rsidRDefault="00731154" w:rsidP="00731154">
      <w:pPr>
        <w:tabs>
          <w:tab w:val="left" w:pos="9072"/>
          <w:tab w:val="left" w:pos="9498"/>
        </w:tabs>
        <w:ind w:left="284" w:right="141"/>
        <w:rPr>
          <w:rFonts w:ascii="Times New Roman" w:hAnsi="Times New Roman" w:cs="Times New Roman"/>
          <w:sz w:val="20"/>
          <w:szCs w:val="20"/>
        </w:rPr>
      </w:pP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Мастера наличие 5–6 квалификационного разряда с обязательной стажировкой</w:t>
      </w:r>
      <w:r w:rsidRPr="007311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1154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r>
        <w:rPr>
          <w:rFonts w:ascii="Times New Roman" w:hAnsi="Times New Roman" w:cs="Times New Roman"/>
          <w:b/>
          <w:caps/>
        </w:rPr>
        <w:t>.</w:t>
      </w:r>
    </w:p>
    <w:p w:rsidR="0037515F" w:rsidRDefault="0037515F" w:rsidP="009E4198">
      <w:pPr>
        <w:pStyle w:val="7"/>
        <w:shd w:val="clear" w:color="auto" w:fill="auto"/>
        <w:spacing w:line="274" w:lineRule="exact"/>
        <w:ind w:firstLine="700"/>
        <w:jc w:val="both"/>
        <w:rPr>
          <w:rFonts w:ascii="Times New Roman" w:hAnsi="Times New Roman" w:cs="Times New Roman"/>
          <w:sz w:val="20"/>
          <w:szCs w:val="20"/>
        </w:rPr>
      </w:pPr>
    </w:p>
    <w:p w:rsidR="0037515F" w:rsidRDefault="0037515F" w:rsidP="009E4198">
      <w:pPr>
        <w:pStyle w:val="7"/>
        <w:shd w:val="clear" w:color="auto" w:fill="auto"/>
        <w:spacing w:line="274" w:lineRule="exact"/>
        <w:ind w:firstLine="700"/>
        <w:jc w:val="both"/>
        <w:rPr>
          <w:rFonts w:ascii="Times New Roman" w:hAnsi="Times New Roman" w:cs="Times New Roman"/>
          <w:sz w:val="20"/>
          <w:szCs w:val="20"/>
        </w:rPr>
      </w:pPr>
    </w:p>
    <w:p w:rsidR="00F61E12" w:rsidRPr="00F61E12" w:rsidRDefault="00751A71" w:rsidP="00F61E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150C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5. </w:t>
      </w:r>
      <w:r w:rsidR="00F61E12" w:rsidRPr="00F61E12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>КОНТРОЛЬ И ОЦЕНКА РЕЗУЛЬТАТОВ ОСВОЕНИЯ ПРОГРАММЫ</w:t>
      </w:r>
      <w:r w:rsidR="00F61E12" w:rsidRPr="00F61E12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</w:p>
    <w:p w:rsidR="00F61E12" w:rsidRPr="00F61E12" w:rsidRDefault="00F61E12" w:rsidP="00F61E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51A71" w:rsidRPr="00E150C9" w:rsidRDefault="00F61E12" w:rsidP="00F61E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61E12">
        <w:rPr>
          <w:rFonts w:ascii="Times New Roman" w:eastAsia="Times New Roman" w:hAnsi="Times New Roman" w:cs="Times New Roman"/>
          <w:b/>
          <w:caps/>
          <w:sz w:val="28"/>
          <w:szCs w:val="28"/>
        </w:rPr>
        <w:t>ПРОИЗВОДСТВЕННОЙ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536"/>
        <w:gridCol w:w="2693"/>
      </w:tblGrid>
      <w:tr w:rsidR="00751A71" w:rsidRPr="00E150C9" w:rsidTr="00135E93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51A71" w:rsidRPr="00E150C9" w:rsidTr="00135E93">
        <w:trPr>
          <w:trHeight w:val="101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ПК 7.1. Готовить  простые блюда и гарниры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E150C9">
              <w:rPr>
                <w:rFonts w:ascii="Times New Roman" w:eastAsia="Times New Roman" w:hAnsi="Times New Roman" w:cs="Times New Roman"/>
              </w:rPr>
              <w:t>разработке ассортимента 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-точность  в оценке качества основных видов сырья и дополнительных ингредиентов к ним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исправности механического, теплового  оборудования при 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приготовлению </w:t>
            </w:r>
            <w:r w:rsidRPr="00E150C9">
              <w:rPr>
                <w:rFonts w:ascii="Times New Roman" w:eastAsia="Times New Roman" w:hAnsi="Times New Roman" w:cs="Times New Roman"/>
              </w:rPr>
              <w:t xml:space="preserve"> 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 выборе основных продуктов и дополнительных ингредиентов при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--правильность  выполнение действий по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подготовке ингредиентов для приготовления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документации;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 выполнения технологических процессов   приготовления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 технологических процессов  по приготовлению блюд с учетом временного регламента;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Соблюдение  технологических правил  по оформлению и отпуску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бракеража, соответствие качества  готовых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Соответствие и правильность выбора посуды для отпуска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способы сервировки и варианты оформления, отпуска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-точность выбора режимов хранения готовых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</w:t>
            </w:r>
            <w:r w:rsidRPr="00E150C9">
              <w:rPr>
                <w:rFonts w:ascii="Times New Roman" w:eastAsia="Times New Roman" w:hAnsi="Times New Roman" w:cs="Times New Roman"/>
              </w:rPr>
              <w:t>простых блюд и гарниров из овощей, грибов, круп, бобовых и макаронных изделий, яиц, творога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момента реализации.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51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ПК 7.2. Готовить простые супы и соусы.</w:t>
            </w:r>
          </w:p>
          <w:p w:rsidR="00751A71" w:rsidRPr="00E150C9" w:rsidRDefault="00751A71" w:rsidP="00135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pacing w:val="-12"/>
              </w:rPr>
              <w:t xml:space="preserve">-Точность в </w:t>
            </w:r>
            <w:r w:rsidRPr="00E150C9">
              <w:rPr>
                <w:rFonts w:ascii="Times New Roman" w:eastAsia="Times New Roman" w:hAnsi="Times New Roman" w:cs="Times New Roman"/>
              </w:rPr>
              <w:t>разработке ассортимента 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-точность  в оценке качества основных видов сырья и дополнительных ингредиентов к ним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проверки, исправности механического, теплового  оборудования при 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приготовлению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 выборе основных продуктов и дополнительных ингредиентов при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--правильность  выполнение действий по подготовке ингредиентов для приготовления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документации;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 выполнения технологических процессов   приготовления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 технологических процессов  по приготовлению блюд с учетом временного регламента;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Соблюдение  технологических правил  по оформлению и отпуску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бракеража, соответствие качества  готовых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и правильность выбора посуды для отпуска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сервировки и варианты оформления, отпуска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-точность выбора режимов хранения готовых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43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</w:t>
            </w:r>
            <w:r w:rsidRPr="00E150C9">
              <w:rPr>
                <w:rFonts w:ascii="Times New Roman" w:eastAsia="Times New Roman" w:hAnsi="Times New Roman" w:cs="Times New Roman"/>
              </w:rPr>
              <w:t>простых супов  и соусов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момента реализации.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94"/>
        </w:trPr>
        <w:tc>
          <w:tcPr>
            <w:tcW w:w="26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ПК 7.3. Готовить простые  блюда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50C9">
              <w:rPr>
                <w:rFonts w:ascii="Times New Roman" w:eastAsia="Times New Roman" w:hAnsi="Times New Roman" w:cs="Times New Roman"/>
                <w:spacing w:val="-12"/>
              </w:rPr>
              <w:lastRenderedPageBreak/>
              <w:t xml:space="preserve">-Точность в </w:t>
            </w:r>
            <w:r w:rsidRPr="00E150C9">
              <w:rPr>
                <w:rFonts w:ascii="Times New Roman" w:eastAsia="Times New Roman" w:hAnsi="Times New Roman" w:cs="Times New Roman"/>
              </w:rPr>
              <w:t>разработке ассортимента 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-точность  в оценке качества основных видов сырья и дополнительных ингредиентов к ним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исправности механического, теплового  оборудования при 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организации рабочего места по приготовлению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выбора тепловых режимов при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 выборе основных продуктов и дополнительных ингредиентов при приготовлении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--правильность  выполнение действий по подготовке ингредиентов для приготовления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 грамотность оформления технологической документации;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 выполнения технологических процессов   приготовления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 технологических процессов  по приготовлению блюд с учетом временного регламента;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Соблюдение  технологических правил  по оформлению и отпуску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проведения бракеража, соответствие качества  готовых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и правильность выбора посуды для отпуска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сервировки и варианты оформления, отпуска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-точность выбора режимов хранения готовых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86"/>
        </w:trPr>
        <w:tc>
          <w:tcPr>
            <w:tcW w:w="26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выполнения действий по организации процесса хранения готовых  </w:t>
            </w:r>
            <w:r w:rsidRPr="00E150C9">
              <w:rPr>
                <w:rFonts w:ascii="Times New Roman" w:eastAsia="Times New Roman" w:hAnsi="Times New Roman" w:cs="Times New Roman"/>
              </w:rPr>
              <w:t>простых  блюд из рыбы, мяса и домашней птицы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момента реализации.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51A71" w:rsidRPr="00E150C9" w:rsidRDefault="00751A71" w:rsidP="00751A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1A71" w:rsidRPr="00E150C9" w:rsidRDefault="00751A71" w:rsidP="00751A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0C9">
        <w:rPr>
          <w:rFonts w:ascii="Times New Roman" w:eastAsia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E150C9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E150C9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751A71" w:rsidRPr="00E150C9" w:rsidRDefault="00751A71" w:rsidP="00751A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1A71" w:rsidRPr="00E150C9" w:rsidRDefault="00751A71" w:rsidP="00751A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043"/>
        <w:gridCol w:w="2761"/>
      </w:tblGrid>
      <w:tr w:rsidR="00751A71" w:rsidRPr="00E150C9" w:rsidTr="00135E93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1A71" w:rsidRPr="00E150C9" w:rsidRDefault="00751A71" w:rsidP="001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51A71" w:rsidRPr="00E150C9" w:rsidTr="00135E93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E150C9">
              <w:rPr>
                <w:rFonts w:ascii="Times New Roman" w:eastAsia="Times New Roman" w:hAnsi="Times New Roman" w:cs="Times New Roman"/>
                <w:spacing w:val="3"/>
              </w:rPr>
              <w:t xml:space="preserve">-участие в работе научно </w:t>
            </w:r>
            <w:proofErr w:type="gramStart"/>
            <w:r w:rsidRPr="00E150C9">
              <w:rPr>
                <w:rFonts w:ascii="Times New Roman" w:eastAsia="Times New Roman" w:hAnsi="Times New Roman" w:cs="Times New Roman"/>
                <w:spacing w:val="3"/>
              </w:rPr>
              <w:t>-с</w:t>
            </w:r>
            <w:proofErr w:type="gramEnd"/>
            <w:r w:rsidRPr="00E150C9">
              <w:rPr>
                <w:rFonts w:ascii="Times New Roman" w:eastAsia="Times New Roman" w:hAnsi="Times New Roman" w:cs="Times New Roman"/>
                <w:spacing w:val="3"/>
              </w:rPr>
              <w:t xml:space="preserve">туденческих обществ; </w:t>
            </w:r>
          </w:p>
          <w:p w:rsidR="00751A71" w:rsidRPr="00E150C9" w:rsidRDefault="00751A71" w:rsidP="00135E93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E150C9">
              <w:rPr>
                <w:rFonts w:ascii="Times New Roman" w:eastAsia="Times New Roman" w:hAnsi="Times New Roman" w:cs="Times New Roman"/>
                <w:spacing w:val="3"/>
              </w:rPr>
              <w:t>-выступления на научно-практических конференциях;</w:t>
            </w:r>
          </w:p>
          <w:p w:rsidR="00751A71" w:rsidRPr="00E150C9" w:rsidRDefault="00751A71" w:rsidP="00135E93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E150C9">
              <w:rPr>
                <w:rFonts w:ascii="Times New Roman" w:eastAsia="Times New Roman" w:hAnsi="Times New Roman" w:cs="Times New Roman"/>
                <w:spacing w:val="3"/>
              </w:rPr>
              <w:t xml:space="preserve"> -активное участие в подготовке к конкурсам профессионального мастерства; </w:t>
            </w:r>
          </w:p>
          <w:p w:rsidR="00751A71" w:rsidRPr="00E150C9" w:rsidRDefault="00751A71" w:rsidP="00135E93">
            <w:pPr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E150C9">
              <w:rPr>
                <w:rFonts w:ascii="Times New Roman" w:eastAsia="Times New Roman" w:hAnsi="Times New Roman" w:cs="Times New Roman"/>
                <w:spacing w:val="3"/>
              </w:rPr>
              <w:t>-активное участие в общественной жизни колледжа; демонстрация понимания значимости профессии в процессе выполнения лабораторно-практических работ, выполнения заданий по практике;</w:t>
            </w:r>
          </w:p>
          <w:p w:rsidR="00751A71" w:rsidRPr="00E150C9" w:rsidRDefault="00751A71" w:rsidP="0013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</w:rPr>
              <w:t>-высокие показатели производственной деятельности при выполнении работ на практике</w:t>
            </w:r>
          </w:p>
        </w:tc>
        <w:tc>
          <w:tcPr>
            <w:tcW w:w="276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751A71" w:rsidRPr="00E150C9" w:rsidRDefault="00751A71" w:rsidP="00135E9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ОК.02.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 определять методы и способы выполнения профессиональных задач, оценивать их эффективность и качество</w:t>
            </w:r>
            <w:proofErr w:type="gramStart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планировать деятельность, рассчитывать время и ресурсы в соответствии с поставленной задачей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ОК.03</w:t>
            </w:r>
            <w:proofErr w:type="gramStart"/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ешать проблемы, оценивать риски и принимать решения в нестандартных ситуациях</w:t>
            </w:r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рабочую ситуацию, способности;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текущий и итоговый контроль;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последствия решений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ОК.04.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 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ОК.05</w:t>
            </w:r>
            <w:proofErr w:type="gramStart"/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умения использовать ИКТ 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25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ОК.06. Работать в команде, эффективно общаться с коллегами, руководством, потребителями.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собственной деятельности в условиях коллективной и командной работы в соответствии с заданной ситуацией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63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ОК.07</w:t>
            </w:r>
            <w:proofErr w:type="gramStart"/>
            <w:r w:rsidRPr="00E150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043" w:type="dxa"/>
            <w:tcBorders>
              <w:top w:val="single" w:sz="12" w:space="0" w:color="auto"/>
              <w:bottom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подготовки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приготовления рабочего места для  приготовления сложной холодной кулинарной продукции полуфабрикатов для сложной кулинарной продукции санитарными правилами и нормами 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1746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ОК.08. </w:t>
            </w: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proofErr w:type="gramStart"/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043" w:type="dxa"/>
            <w:tcBorders>
              <w:top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осуществлять поиск информации с использованием различных источников, включая электронные;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-демонстрация умения анализировать информацию и повышать свою квалификацию</w:t>
            </w: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A71" w:rsidRPr="00E150C9" w:rsidTr="00135E93">
        <w:trPr>
          <w:trHeight w:val="1952"/>
        </w:trPr>
        <w:tc>
          <w:tcPr>
            <w:tcW w:w="3085" w:type="dxa"/>
            <w:tcBorders>
              <w:lef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50C9">
              <w:rPr>
                <w:rFonts w:ascii="Times New Roman" w:eastAsia="Times New Roman" w:hAnsi="Times New Roman" w:cs="Times New Roman"/>
                <w:sz w:val="24"/>
                <w:szCs w:val="24"/>
              </w:rPr>
              <w:t>ОК. 09. Быть готовым к смене технологий в профессиональной деятельности.</w:t>
            </w:r>
          </w:p>
        </w:tc>
        <w:tc>
          <w:tcPr>
            <w:tcW w:w="4043" w:type="dxa"/>
          </w:tcPr>
          <w:p w:rsidR="00751A71" w:rsidRPr="00E150C9" w:rsidRDefault="00751A71" w:rsidP="00135E93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E150C9">
              <w:rPr>
                <w:rFonts w:ascii="Times New Roman" w:eastAsia="Times New Roman" w:hAnsi="Times New Roman" w:cs="Times New Roman"/>
                <w:spacing w:val="3"/>
              </w:rPr>
              <w:t>- адаптация к изменяющимся условиям профессиональной деятельности;</w:t>
            </w:r>
          </w:p>
          <w:p w:rsidR="00751A71" w:rsidRPr="00E150C9" w:rsidRDefault="00751A71" w:rsidP="00135E93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E150C9">
              <w:rPr>
                <w:rFonts w:ascii="Times New Roman" w:eastAsia="Times New Roman" w:hAnsi="Times New Roman" w:cs="Times New Roman"/>
                <w:spacing w:val="3"/>
              </w:rPr>
              <w:t>-проявление профессиональной маневренности при прохождении различных этапов производственной практики</w:t>
            </w:r>
          </w:p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right w:val="single" w:sz="12" w:space="0" w:color="auto"/>
            </w:tcBorders>
          </w:tcPr>
          <w:p w:rsidR="00751A71" w:rsidRPr="00E150C9" w:rsidRDefault="00751A71" w:rsidP="001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1A71" w:rsidRPr="00E150C9" w:rsidRDefault="00751A71" w:rsidP="00751A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1A71" w:rsidRDefault="00751A71" w:rsidP="00A123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A123C9" w:rsidRPr="00954C0F" w:rsidRDefault="00A123C9" w:rsidP="00A12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4198" w:rsidRPr="00A123C9" w:rsidRDefault="009E4198">
      <w:pPr>
        <w:rPr>
          <w:rFonts w:ascii="Times New Roman" w:hAnsi="Times New Roman" w:cs="Times New Roman"/>
          <w:sz w:val="24"/>
          <w:szCs w:val="24"/>
        </w:rPr>
      </w:pPr>
    </w:p>
    <w:sectPr w:rsidR="009E4198" w:rsidRPr="00A123C9" w:rsidSect="006F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32C8"/>
    <w:multiLevelType w:val="hybridMultilevel"/>
    <w:tmpl w:val="F802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3CB7C6F"/>
    <w:multiLevelType w:val="multilevel"/>
    <w:tmpl w:val="222EB4A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33131C0B"/>
    <w:multiLevelType w:val="multilevel"/>
    <w:tmpl w:val="2A7C5B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7711"/>
    <w:rsid w:val="000210C3"/>
    <w:rsid w:val="000C7711"/>
    <w:rsid w:val="00135E93"/>
    <w:rsid w:val="00150B87"/>
    <w:rsid w:val="00156E1C"/>
    <w:rsid w:val="001C15D0"/>
    <w:rsid w:val="002C642A"/>
    <w:rsid w:val="0037515F"/>
    <w:rsid w:val="005C7DEF"/>
    <w:rsid w:val="006C3AEE"/>
    <w:rsid w:val="006F5305"/>
    <w:rsid w:val="00731154"/>
    <w:rsid w:val="00751A71"/>
    <w:rsid w:val="00946930"/>
    <w:rsid w:val="00954C0F"/>
    <w:rsid w:val="009E4198"/>
    <w:rsid w:val="00A123C9"/>
    <w:rsid w:val="00A849CF"/>
    <w:rsid w:val="00A8604D"/>
    <w:rsid w:val="00DF3E27"/>
    <w:rsid w:val="00E171C0"/>
    <w:rsid w:val="00E36029"/>
    <w:rsid w:val="00EB694B"/>
    <w:rsid w:val="00F61E12"/>
    <w:rsid w:val="00F72046"/>
    <w:rsid w:val="00FC512C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05"/>
  </w:style>
  <w:style w:type="paragraph" w:styleId="1">
    <w:name w:val="heading 1"/>
    <w:basedOn w:val="a"/>
    <w:next w:val="a"/>
    <w:link w:val="10"/>
    <w:qFormat/>
    <w:rsid w:val="000C771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71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0C7711"/>
    <w:pPr>
      <w:ind w:left="720"/>
      <w:contextualSpacing/>
    </w:pPr>
  </w:style>
  <w:style w:type="paragraph" w:customStyle="1" w:styleId="Standard">
    <w:name w:val="Standard"/>
    <w:rsid w:val="000C77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E171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E17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a"/>
    <w:uiPriority w:val="99"/>
    <w:unhideWhenUsed/>
    <w:rsid w:val="009E4198"/>
    <w:pPr>
      <w:ind w:left="566" w:hanging="283"/>
      <w:contextualSpacing/>
    </w:pPr>
  </w:style>
  <w:style w:type="character" w:customStyle="1" w:styleId="a5">
    <w:name w:val="Основной текст_"/>
    <w:basedOn w:val="a0"/>
    <w:link w:val="7"/>
    <w:locked/>
    <w:rsid w:val="009E4198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5"/>
    <w:rsid w:val="009E4198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table" w:customStyle="1" w:styleId="11">
    <w:name w:val="Сетка таблицы1"/>
    <w:basedOn w:val="a1"/>
    <w:next w:val="a4"/>
    <w:uiPriority w:val="99"/>
    <w:rsid w:val="00FF2E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m/catalog/meta/5/p/page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kodeks.ru/document/901751351" TargetMode="External"/><Relationship Id="rId11" Type="http://schemas.openxmlformats.org/officeDocument/2006/relationships/hyperlink" Target="http://pov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ulin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a-server.m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4487</Words>
  <Characters>25579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User</cp:lastModifiedBy>
  <cp:revision>19</cp:revision>
  <dcterms:created xsi:type="dcterms:W3CDTF">2015-04-09T09:08:00Z</dcterms:created>
  <dcterms:modified xsi:type="dcterms:W3CDTF">2021-02-19T20:23:00Z</dcterms:modified>
</cp:coreProperties>
</file>